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DB2DE" w14:textId="77777777" w:rsidR="00F27530" w:rsidRDefault="00F27530" w:rsidP="00F27530">
      <w:pPr>
        <w:autoSpaceDE w:val="0"/>
        <w:autoSpaceDN w:val="0"/>
        <w:adjustRightInd w:val="0"/>
        <w:spacing w:after="0" w:line="240" w:lineRule="auto"/>
        <w:rPr>
          <w:rFonts w:ascii="Arial" w:hAnsi="Arial" w:cs="Arial"/>
          <w:b/>
          <w:bCs/>
          <w:sz w:val="28"/>
          <w:szCs w:val="28"/>
        </w:rPr>
      </w:pPr>
      <w:r>
        <w:rPr>
          <w:rFonts w:ascii="Arial" w:hAnsi="Arial" w:cs="Arial"/>
          <w:b/>
          <w:bCs/>
          <w:sz w:val="28"/>
          <w:szCs w:val="28"/>
        </w:rPr>
        <w:t>Eigenerklärung für nicht präqualifizierte Unternehmen in folgendem</w:t>
      </w:r>
    </w:p>
    <w:p w14:paraId="7053DF0A" w14:textId="77777777" w:rsidR="00474B9C" w:rsidRDefault="00F27530" w:rsidP="00F27530">
      <w:pPr>
        <w:rPr>
          <w:rFonts w:ascii="Arial" w:hAnsi="Arial" w:cs="Arial"/>
          <w:b/>
          <w:bCs/>
          <w:sz w:val="28"/>
          <w:szCs w:val="28"/>
        </w:rPr>
      </w:pPr>
      <w:r>
        <w:rPr>
          <w:rFonts w:ascii="Arial" w:hAnsi="Arial" w:cs="Arial"/>
          <w:b/>
          <w:bCs/>
          <w:sz w:val="28"/>
          <w:szCs w:val="28"/>
        </w:rPr>
        <w:t>Vergabeverfahren</w:t>
      </w:r>
    </w:p>
    <w:p w14:paraId="5CA06E27" w14:textId="77777777" w:rsidR="00F27530" w:rsidRDefault="00F27530" w:rsidP="00F2753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Maßnahmennummer  </w:t>
      </w:r>
      <w:r w:rsidR="0078292F">
        <w:rPr>
          <w:rFonts w:ascii="Arial" w:hAnsi="Arial" w:cs="Arial"/>
          <w:b/>
          <w:sz w:val="20"/>
          <w:szCs w:val="20"/>
        </w:rPr>
        <w:fldChar w:fldCharType="begin">
          <w:ffData>
            <w:name w:val="Text1"/>
            <w:enabled/>
            <w:calcOnExit w:val="0"/>
            <w:textInput/>
          </w:ffData>
        </w:fldChar>
      </w:r>
      <w:bookmarkStart w:id="0" w:name="Text1"/>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0"/>
      <w:r>
        <w:rPr>
          <w:rFonts w:ascii="Arial" w:hAnsi="Arial" w:cs="Arial"/>
          <w:sz w:val="20"/>
          <w:szCs w:val="20"/>
        </w:rPr>
        <w:t xml:space="preserve">                                    Vergabenummer </w:t>
      </w:r>
      <w:r w:rsidR="0078292F">
        <w:rPr>
          <w:rFonts w:ascii="Arial" w:hAnsi="Arial" w:cs="Arial"/>
          <w:b/>
          <w:sz w:val="20"/>
          <w:szCs w:val="20"/>
        </w:rPr>
        <w:fldChar w:fldCharType="begin">
          <w:ffData>
            <w:name w:val="Text2"/>
            <w:enabled/>
            <w:calcOnExit w:val="0"/>
            <w:textInput/>
          </w:ffData>
        </w:fldChar>
      </w:r>
      <w:bookmarkStart w:id="1" w:name="Text2"/>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1"/>
    </w:p>
    <w:p w14:paraId="11AEC130" w14:textId="77777777" w:rsidR="00F27530" w:rsidRDefault="00F27530" w:rsidP="00F27530"/>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single" w:sz="6" w:space="0" w:color="808080" w:themeColor="background1" w:themeShade="80"/>
        </w:tblBorders>
        <w:tblLook w:val="04A0" w:firstRow="1" w:lastRow="0" w:firstColumn="1" w:lastColumn="0" w:noHBand="0" w:noVBand="1"/>
      </w:tblPr>
      <w:tblGrid>
        <w:gridCol w:w="483"/>
        <w:gridCol w:w="3987"/>
        <w:gridCol w:w="483"/>
        <w:gridCol w:w="4099"/>
      </w:tblGrid>
      <w:tr w:rsidR="00F27530" w14:paraId="49E8EBB5" w14:textId="77777777" w:rsidTr="00F27530">
        <w:tc>
          <w:tcPr>
            <w:tcW w:w="9288" w:type="dxa"/>
            <w:gridSpan w:val="4"/>
          </w:tcPr>
          <w:p w14:paraId="7835FAF1" w14:textId="77777777" w:rsidR="00F27530" w:rsidRDefault="00F27530" w:rsidP="00F27530">
            <w:pPr>
              <w:spacing w:after="120"/>
            </w:pPr>
            <w:r>
              <w:rPr>
                <w:rFonts w:ascii="Arial" w:hAnsi="Arial" w:cs="Arial"/>
                <w:sz w:val="20"/>
                <w:szCs w:val="20"/>
              </w:rPr>
              <w:t>Vergabeart</w:t>
            </w:r>
          </w:p>
        </w:tc>
      </w:tr>
      <w:tr w:rsidR="00F27530" w14:paraId="1150611B" w14:textId="77777777" w:rsidTr="00F27530">
        <w:tc>
          <w:tcPr>
            <w:tcW w:w="485" w:type="dxa"/>
            <w:tcBorders>
              <w:right w:val="nil"/>
            </w:tcBorders>
          </w:tcPr>
          <w:p w14:paraId="07A757D9" w14:textId="77777777" w:rsidR="00F27530"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
                  <w:enabled/>
                  <w:calcOnExit w:val="0"/>
                  <w:checkBox>
                    <w:sizeAuto/>
                    <w:default w:val="1"/>
                    <w:checked/>
                  </w:checkBox>
                </w:ffData>
              </w:fldChar>
            </w:r>
            <w:bookmarkStart w:id="2" w:name="Kontrollkästchen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121" w:type="dxa"/>
            <w:tcBorders>
              <w:top w:val="nil"/>
              <w:left w:val="nil"/>
              <w:bottom w:val="nil"/>
              <w:right w:val="nil"/>
            </w:tcBorders>
          </w:tcPr>
          <w:p w14:paraId="39E1D22F" w14:textId="77777777" w:rsidR="00F27530" w:rsidRDefault="00F27530" w:rsidP="00F27530">
            <w:r>
              <w:rPr>
                <w:rFonts w:ascii="Arial" w:hAnsi="Arial" w:cs="Arial"/>
                <w:sz w:val="20"/>
                <w:szCs w:val="20"/>
              </w:rPr>
              <w:t>Öffentliche Ausschreibung</w:t>
            </w:r>
          </w:p>
        </w:tc>
        <w:tc>
          <w:tcPr>
            <w:tcW w:w="485" w:type="dxa"/>
            <w:tcBorders>
              <w:left w:val="nil"/>
              <w:right w:val="nil"/>
            </w:tcBorders>
          </w:tcPr>
          <w:p w14:paraId="27493150"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5"/>
                  <w:enabled/>
                  <w:calcOnExit w:val="0"/>
                  <w:checkBox>
                    <w:sizeAuto/>
                    <w:default w:val="0"/>
                    <w:checked w:val="0"/>
                  </w:checkBox>
                </w:ffData>
              </w:fldChar>
            </w:r>
            <w:bookmarkStart w:id="3" w:name="Kontrollkästchen5"/>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197" w:type="dxa"/>
            <w:tcBorders>
              <w:top w:val="nil"/>
              <w:left w:val="nil"/>
              <w:bottom w:val="nil"/>
            </w:tcBorders>
          </w:tcPr>
          <w:p w14:paraId="3DF5948B" w14:textId="77777777" w:rsidR="00F27530" w:rsidRDefault="00F27530" w:rsidP="00F27530">
            <w:r>
              <w:rPr>
                <w:rFonts w:ascii="Arial" w:hAnsi="Arial" w:cs="Arial"/>
                <w:sz w:val="20"/>
                <w:szCs w:val="20"/>
              </w:rPr>
              <w:t>Offenes Verfahren</w:t>
            </w:r>
          </w:p>
        </w:tc>
      </w:tr>
      <w:tr w:rsidR="00F27530" w14:paraId="7960DA23" w14:textId="77777777" w:rsidTr="00F27530">
        <w:tc>
          <w:tcPr>
            <w:tcW w:w="485" w:type="dxa"/>
            <w:tcBorders>
              <w:right w:val="nil"/>
            </w:tcBorders>
          </w:tcPr>
          <w:p w14:paraId="53A9FCA8"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2"/>
                  <w:enabled/>
                  <w:calcOnExit w:val="0"/>
                  <w:checkBox>
                    <w:sizeAuto/>
                    <w:default w:val="0"/>
                    <w:checked w:val="0"/>
                  </w:checkBox>
                </w:ffData>
              </w:fldChar>
            </w:r>
            <w:bookmarkStart w:id="4" w:name="Kontrollkästchen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4"/>
          </w:p>
        </w:tc>
        <w:tc>
          <w:tcPr>
            <w:tcW w:w="4121" w:type="dxa"/>
            <w:tcBorders>
              <w:top w:val="nil"/>
              <w:left w:val="nil"/>
              <w:bottom w:val="nil"/>
              <w:right w:val="nil"/>
            </w:tcBorders>
          </w:tcPr>
          <w:p w14:paraId="3B4EAD8C" w14:textId="77777777" w:rsidR="00F27530" w:rsidRDefault="00F27530" w:rsidP="00F27530">
            <w:r>
              <w:rPr>
                <w:rFonts w:ascii="Arial" w:hAnsi="Arial" w:cs="Arial"/>
                <w:sz w:val="20"/>
                <w:szCs w:val="20"/>
              </w:rPr>
              <w:t>Beschränkte Ausschreibung</w:t>
            </w:r>
          </w:p>
        </w:tc>
        <w:tc>
          <w:tcPr>
            <w:tcW w:w="485" w:type="dxa"/>
            <w:tcBorders>
              <w:left w:val="nil"/>
              <w:right w:val="nil"/>
            </w:tcBorders>
          </w:tcPr>
          <w:p w14:paraId="546498A5"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6"/>
                  <w:enabled/>
                  <w:calcOnExit w:val="0"/>
                  <w:checkBox>
                    <w:sizeAuto/>
                    <w:default w:val="0"/>
                    <w:checked w:val="0"/>
                  </w:checkBox>
                </w:ffData>
              </w:fldChar>
            </w:r>
            <w:bookmarkStart w:id="5" w:name="Kontrollkästchen6"/>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5"/>
          </w:p>
        </w:tc>
        <w:tc>
          <w:tcPr>
            <w:tcW w:w="4197" w:type="dxa"/>
            <w:tcBorders>
              <w:top w:val="nil"/>
              <w:left w:val="nil"/>
              <w:bottom w:val="nil"/>
            </w:tcBorders>
          </w:tcPr>
          <w:p w14:paraId="3240C20A" w14:textId="77777777" w:rsidR="00F27530" w:rsidRDefault="00F27530" w:rsidP="00F27530">
            <w:r>
              <w:rPr>
                <w:rFonts w:ascii="Arial" w:hAnsi="Arial" w:cs="Arial"/>
                <w:sz w:val="20"/>
                <w:szCs w:val="20"/>
              </w:rPr>
              <w:t>Nichtoffenes Verfahren</w:t>
            </w:r>
          </w:p>
        </w:tc>
      </w:tr>
      <w:tr w:rsidR="00F27530" w14:paraId="7B642AF9" w14:textId="77777777" w:rsidTr="00F27530">
        <w:tc>
          <w:tcPr>
            <w:tcW w:w="485" w:type="dxa"/>
            <w:tcBorders>
              <w:right w:val="nil"/>
            </w:tcBorders>
          </w:tcPr>
          <w:p w14:paraId="139D6F1F"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3"/>
                  <w:enabled/>
                  <w:calcOnExit w:val="0"/>
                  <w:checkBox>
                    <w:sizeAuto/>
                    <w:default w:val="0"/>
                    <w:checked w:val="0"/>
                  </w:checkBox>
                </w:ffData>
              </w:fldChar>
            </w:r>
            <w:bookmarkStart w:id="6" w:name="Kontrollkästchen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6"/>
          </w:p>
        </w:tc>
        <w:tc>
          <w:tcPr>
            <w:tcW w:w="4121" w:type="dxa"/>
            <w:tcBorders>
              <w:top w:val="nil"/>
              <w:left w:val="nil"/>
              <w:bottom w:val="nil"/>
              <w:right w:val="nil"/>
            </w:tcBorders>
          </w:tcPr>
          <w:p w14:paraId="19BCBC39" w14:textId="77777777" w:rsidR="00F27530" w:rsidRPr="00F27530" w:rsidRDefault="00F27530" w:rsidP="00F27530">
            <w:pPr>
              <w:autoSpaceDE w:val="0"/>
              <w:autoSpaceDN w:val="0"/>
              <w:adjustRightInd w:val="0"/>
              <w:rPr>
                <w:rFonts w:ascii="Arial" w:hAnsi="Arial" w:cs="Arial"/>
                <w:sz w:val="20"/>
                <w:szCs w:val="20"/>
              </w:rPr>
            </w:pPr>
            <w:r>
              <w:rPr>
                <w:rFonts w:ascii="Arial" w:hAnsi="Arial" w:cs="Arial"/>
                <w:sz w:val="20"/>
                <w:szCs w:val="20"/>
              </w:rPr>
              <w:t xml:space="preserve">Freihändige Vergabe </w:t>
            </w:r>
          </w:p>
        </w:tc>
        <w:tc>
          <w:tcPr>
            <w:tcW w:w="485" w:type="dxa"/>
            <w:tcBorders>
              <w:left w:val="nil"/>
              <w:right w:val="nil"/>
            </w:tcBorders>
          </w:tcPr>
          <w:p w14:paraId="788DA6E1"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7"/>
                  <w:enabled/>
                  <w:calcOnExit w:val="0"/>
                  <w:checkBox>
                    <w:sizeAuto/>
                    <w:default w:val="0"/>
                    <w:checked w:val="0"/>
                  </w:checkBox>
                </w:ffData>
              </w:fldChar>
            </w:r>
            <w:r w:rsidRPr="00331B9D">
              <w:rPr>
                <w:rFonts w:ascii="Arial" w:hAnsi="Arial" w:cs="Arial"/>
                <w:b/>
                <w:sz w:val="20"/>
                <w:szCs w:val="20"/>
              </w:rPr>
              <w:instrText xml:space="preserve"> </w:instrText>
            </w:r>
            <w:bookmarkStart w:id="7" w:name="Kontrollkästchen7"/>
            <w:r w:rsidRPr="00331B9D">
              <w:rPr>
                <w:rFonts w:ascii="Arial" w:hAnsi="Arial" w:cs="Arial"/>
                <w:b/>
                <w:sz w:val="20"/>
                <w:szCs w:val="20"/>
              </w:rPr>
              <w:instrText xml:space="preserve">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7"/>
          </w:p>
        </w:tc>
        <w:tc>
          <w:tcPr>
            <w:tcW w:w="4197" w:type="dxa"/>
            <w:tcBorders>
              <w:top w:val="nil"/>
              <w:left w:val="nil"/>
              <w:bottom w:val="nil"/>
            </w:tcBorders>
          </w:tcPr>
          <w:p w14:paraId="6D47ED36" w14:textId="77777777" w:rsidR="00F27530" w:rsidRDefault="00F27530" w:rsidP="00F27530">
            <w:r>
              <w:rPr>
                <w:rFonts w:ascii="Arial" w:hAnsi="Arial" w:cs="Arial"/>
                <w:sz w:val="20"/>
                <w:szCs w:val="20"/>
              </w:rPr>
              <w:t>Verhandlungsverfahren</w:t>
            </w:r>
          </w:p>
        </w:tc>
      </w:tr>
      <w:tr w:rsidR="00F27530" w14:paraId="2878244A" w14:textId="77777777" w:rsidTr="00F27530">
        <w:tc>
          <w:tcPr>
            <w:tcW w:w="485" w:type="dxa"/>
            <w:tcBorders>
              <w:right w:val="nil"/>
            </w:tcBorders>
          </w:tcPr>
          <w:p w14:paraId="4CD1841F"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4"/>
                  <w:enabled/>
                  <w:calcOnExit w:val="0"/>
                  <w:checkBox>
                    <w:sizeAuto/>
                    <w:default w:val="0"/>
                    <w:checked w:val="0"/>
                  </w:checkBox>
                </w:ffData>
              </w:fldChar>
            </w:r>
            <w:bookmarkStart w:id="8" w:name="Kontrollkästchen4"/>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8"/>
          </w:p>
        </w:tc>
        <w:tc>
          <w:tcPr>
            <w:tcW w:w="4121" w:type="dxa"/>
            <w:tcBorders>
              <w:top w:val="nil"/>
              <w:left w:val="nil"/>
              <w:bottom w:val="single" w:sz="8" w:space="0" w:color="808080" w:themeColor="background1" w:themeShade="80"/>
              <w:right w:val="nil"/>
            </w:tcBorders>
          </w:tcPr>
          <w:p w14:paraId="1CC6883C" w14:textId="77777777" w:rsidR="00F27530" w:rsidRDefault="00F27530" w:rsidP="00F27530">
            <w:r>
              <w:rPr>
                <w:rFonts w:ascii="Arial" w:hAnsi="Arial" w:cs="Arial"/>
                <w:sz w:val="20"/>
                <w:szCs w:val="20"/>
              </w:rPr>
              <w:t>Internationale NATO-Ausschreibung</w:t>
            </w:r>
          </w:p>
        </w:tc>
        <w:tc>
          <w:tcPr>
            <w:tcW w:w="485" w:type="dxa"/>
            <w:tcBorders>
              <w:left w:val="nil"/>
              <w:right w:val="nil"/>
            </w:tcBorders>
          </w:tcPr>
          <w:p w14:paraId="076519A7"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8"/>
                  <w:enabled/>
                  <w:calcOnExit w:val="0"/>
                  <w:checkBox>
                    <w:sizeAuto/>
                    <w:default w:val="0"/>
                    <w:checked w:val="0"/>
                  </w:checkBox>
                </w:ffData>
              </w:fldChar>
            </w:r>
            <w:bookmarkStart w:id="9" w:name="Kontrollkästchen8"/>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9"/>
          </w:p>
        </w:tc>
        <w:tc>
          <w:tcPr>
            <w:tcW w:w="4197" w:type="dxa"/>
            <w:tcBorders>
              <w:top w:val="nil"/>
              <w:left w:val="nil"/>
              <w:bottom w:val="single" w:sz="8" w:space="0" w:color="808080" w:themeColor="background1" w:themeShade="80"/>
            </w:tcBorders>
          </w:tcPr>
          <w:p w14:paraId="4C95C374" w14:textId="77777777" w:rsidR="00F27530" w:rsidRDefault="00F27530" w:rsidP="00F27530">
            <w:r>
              <w:rPr>
                <w:rFonts w:ascii="Arial" w:hAnsi="Arial" w:cs="Arial"/>
                <w:sz w:val="20"/>
                <w:szCs w:val="20"/>
              </w:rPr>
              <w:t>Wettbewerblicher Dialog</w:t>
            </w:r>
          </w:p>
        </w:tc>
      </w:tr>
    </w:tbl>
    <w:p w14:paraId="2414FAFC" w14:textId="77777777" w:rsidR="00F27530" w:rsidRDefault="00F27530" w:rsidP="00F27530">
      <w:pPr>
        <w:spacing w:after="0" w:line="240" w:lineRule="auto"/>
        <w:rPr>
          <w:rFonts w:ascii="Arial" w:hAnsi="Arial" w:cs="Arial"/>
          <w:sz w:val="20"/>
          <w:szCs w:val="20"/>
        </w:rPr>
      </w:pPr>
    </w:p>
    <w:p w14:paraId="53ED4FB1" w14:textId="77777777" w:rsidR="00F27530" w:rsidRDefault="00F27530" w:rsidP="005F4FB6">
      <w:pPr>
        <w:spacing w:after="60" w:line="240" w:lineRule="auto"/>
        <w:rPr>
          <w:rFonts w:ascii="Arial" w:hAnsi="Arial" w:cs="Arial"/>
          <w:sz w:val="20"/>
          <w:szCs w:val="20"/>
        </w:rPr>
      </w:pPr>
      <w:r>
        <w:rPr>
          <w:rFonts w:ascii="Arial" w:hAnsi="Arial" w:cs="Arial"/>
          <w:sz w:val="20"/>
          <w:szCs w:val="20"/>
        </w:rPr>
        <w:t>Baumaßnahme</w:t>
      </w:r>
    </w:p>
    <w:p w14:paraId="52171157" w14:textId="5256B9EB" w:rsidR="00F27530" w:rsidRDefault="005F3F85" w:rsidP="000A11C5">
      <w:pPr>
        <w:spacing w:after="0" w:line="240" w:lineRule="auto"/>
        <w:rPr>
          <w:rFonts w:ascii="Arial" w:hAnsi="Arial" w:cs="Arial"/>
          <w:sz w:val="20"/>
          <w:szCs w:val="20"/>
        </w:rPr>
      </w:pPr>
      <w:r>
        <w:rPr>
          <w:rFonts w:ascii="Arial" w:hAnsi="Arial" w:cs="Arial"/>
          <w:b/>
          <w:sz w:val="20"/>
          <w:szCs w:val="20"/>
        </w:rPr>
        <w:fldChar w:fldCharType="begin">
          <w:ffData>
            <w:name w:val="Text1"/>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474B9C" w:rsidRPr="00474B9C">
        <w:rPr>
          <w:rFonts w:ascii="Arial" w:hAnsi="Arial" w:cs="Arial"/>
          <w:b/>
          <w:sz w:val="20"/>
          <w:szCs w:val="20"/>
        </w:rPr>
        <w:t>Zukunftsgarten IGA 2027 –</w:t>
      </w:r>
      <w:r w:rsidR="002D49CF">
        <w:rPr>
          <w:rFonts w:ascii="Arial" w:hAnsi="Arial" w:cs="Arial"/>
          <w:b/>
          <w:sz w:val="20"/>
          <w:szCs w:val="20"/>
        </w:rPr>
        <w:t xml:space="preserve"> </w:t>
      </w:r>
      <w:r w:rsidR="004675D6" w:rsidRPr="004675D6">
        <w:rPr>
          <w:rFonts w:ascii="Arial" w:hAnsi="Arial" w:cs="Arial"/>
          <w:b/>
          <w:sz w:val="20"/>
          <w:szCs w:val="20"/>
        </w:rPr>
        <w:t>Wärmeversorgung</w:t>
      </w:r>
      <w:r w:rsidR="00474B9C" w:rsidRPr="00474B9C">
        <w:rPr>
          <w:rFonts w:ascii="Arial" w:hAnsi="Arial" w:cs="Arial"/>
          <w:b/>
          <w:sz w:val="20"/>
          <w:szCs w:val="20"/>
        </w:rPr>
        <w:t xml:space="preserve"> für die Erweiterung des Restaurants Ziegenpeter am RheinPark</w:t>
      </w:r>
      <w:r>
        <w:rPr>
          <w:rFonts w:ascii="Arial" w:hAnsi="Arial" w:cs="Arial"/>
          <w:b/>
          <w:sz w:val="20"/>
          <w:szCs w:val="20"/>
        </w:rPr>
        <w:fldChar w:fldCharType="end"/>
      </w:r>
    </w:p>
    <w:p w14:paraId="5A0120DA" w14:textId="77777777" w:rsidR="00F27530" w:rsidRDefault="00F27530" w:rsidP="005F4FB6">
      <w:pPr>
        <w:spacing w:after="60" w:line="240" w:lineRule="auto"/>
        <w:rPr>
          <w:rFonts w:ascii="Arial" w:hAnsi="Arial" w:cs="Arial"/>
          <w:sz w:val="20"/>
          <w:szCs w:val="20"/>
        </w:rPr>
      </w:pPr>
      <w:r>
        <w:rPr>
          <w:rFonts w:ascii="Arial" w:hAnsi="Arial" w:cs="Arial"/>
          <w:sz w:val="20"/>
          <w:szCs w:val="20"/>
        </w:rPr>
        <w:t>Leistung</w:t>
      </w:r>
    </w:p>
    <w:p w14:paraId="78563AC3" w14:textId="3835191D" w:rsidR="00F27530" w:rsidRDefault="005F3F85" w:rsidP="00F27530">
      <w:r>
        <w:rPr>
          <w:rFonts w:ascii="Arial" w:hAnsi="Arial" w:cs="Arial"/>
          <w:b/>
          <w:sz w:val="20"/>
          <w:szCs w:val="20"/>
        </w:rPr>
        <w:fldChar w:fldCharType="begin">
          <w:ffData>
            <w:name w:val="Text1"/>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4675D6" w:rsidRPr="004675D6">
        <w:rPr>
          <w:rFonts w:ascii="Arial" w:hAnsi="Arial" w:cs="Arial"/>
          <w:b/>
          <w:sz w:val="20"/>
          <w:szCs w:val="20"/>
        </w:rPr>
        <w:t>Wärmeversorgung</w:t>
      </w:r>
      <w:r>
        <w:rPr>
          <w:rFonts w:ascii="Arial" w:hAnsi="Arial" w:cs="Arial"/>
          <w:b/>
          <w:sz w:val="20"/>
          <w:szCs w:val="20"/>
        </w:rPr>
        <w:fldChar w:fldCharType="end"/>
      </w: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2"/>
        <w:gridCol w:w="3908"/>
      </w:tblGrid>
      <w:tr w:rsidR="005F4FB6" w14:paraId="0763230F" w14:textId="77777777" w:rsidTr="005F4FB6">
        <w:tc>
          <w:tcPr>
            <w:tcW w:w="534" w:type="dxa"/>
          </w:tcPr>
          <w:p w14:paraId="1F193670"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1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0"/>
          </w:p>
        </w:tc>
        <w:tc>
          <w:tcPr>
            <w:tcW w:w="4677" w:type="dxa"/>
            <w:tcBorders>
              <w:right w:val="single" w:sz="8" w:space="0" w:color="808080" w:themeColor="background1" w:themeShade="80"/>
            </w:tcBorders>
          </w:tcPr>
          <w:p w14:paraId="254A3A3C" w14:textId="77777777" w:rsidR="005F4FB6" w:rsidRPr="005F4FB6" w:rsidRDefault="005F4FB6" w:rsidP="00F27530">
            <w:pPr>
              <w:rPr>
                <w:rFonts w:ascii="Arial" w:hAnsi="Arial" w:cs="Arial"/>
                <w:sz w:val="20"/>
                <w:szCs w:val="20"/>
              </w:rPr>
            </w:pPr>
            <w:r w:rsidRPr="005F4FB6">
              <w:rPr>
                <w:rFonts w:ascii="Arial" w:hAnsi="Arial" w:cs="Arial"/>
                <w:sz w:val="20"/>
                <w:szCs w:val="20"/>
              </w:rPr>
              <w:t>Bewerber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single" w:sz="8" w:space="0" w:color="808080" w:themeColor="background1" w:themeShade="80"/>
              <w:left w:val="single" w:sz="8" w:space="0" w:color="808080" w:themeColor="background1" w:themeShade="80"/>
              <w:bottom w:val="nil"/>
            </w:tcBorders>
          </w:tcPr>
          <w:p w14:paraId="2BA8D794" w14:textId="77777777" w:rsidR="005F4FB6" w:rsidRDefault="005F4FB6" w:rsidP="00F27530"/>
        </w:tc>
      </w:tr>
      <w:tr w:rsidR="005F4FB6" w14:paraId="5BD503EB" w14:textId="77777777" w:rsidTr="005F4FB6">
        <w:tc>
          <w:tcPr>
            <w:tcW w:w="534" w:type="dxa"/>
          </w:tcPr>
          <w:p w14:paraId="0144A535"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0"/>
                  <w:enabled/>
                  <w:calcOnExit w:val="0"/>
                  <w:checkBox>
                    <w:sizeAuto/>
                    <w:default w:val="0"/>
                    <w:checked w:val="0"/>
                  </w:checkBox>
                </w:ffData>
              </w:fldChar>
            </w:r>
            <w:bookmarkStart w:id="11" w:name="Kontrollkästchen10"/>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1"/>
          </w:p>
        </w:tc>
        <w:tc>
          <w:tcPr>
            <w:tcW w:w="4677" w:type="dxa"/>
            <w:tcBorders>
              <w:right w:val="single" w:sz="8" w:space="0" w:color="808080" w:themeColor="background1" w:themeShade="80"/>
            </w:tcBorders>
          </w:tcPr>
          <w:p w14:paraId="4182A2EB" w14:textId="77777777" w:rsidR="005F4FB6" w:rsidRPr="005F4FB6" w:rsidRDefault="005F4FB6" w:rsidP="00F27530">
            <w:pPr>
              <w:rPr>
                <w:rFonts w:ascii="Arial" w:hAnsi="Arial" w:cs="Arial"/>
                <w:sz w:val="20"/>
                <w:szCs w:val="20"/>
              </w:rPr>
            </w:pPr>
            <w:r w:rsidRPr="005F4FB6">
              <w:rPr>
                <w:rFonts w:ascii="Arial" w:hAnsi="Arial" w:cs="Arial"/>
                <w:sz w:val="20"/>
                <w:szCs w:val="20"/>
              </w:rPr>
              <w:t>Bieter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4BB0E1D8" w14:textId="77777777" w:rsidR="005F4FB6" w:rsidRDefault="005F4FB6" w:rsidP="00F27530"/>
        </w:tc>
      </w:tr>
      <w:tr w:rsidR="005F4FB6" w14:paraId="0DC76A27" w14:textId="77777777" w:rsidTr="005F4FB6">
        <w:tc>
          <w:tcPr>
            <w:tcW w:w="534" w:type="dxa"/>
          </w:tcPr>
          <w:p w14:paraId="16043028"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ed w:val="0"/>
                  </w:checkBox>
                </w:ffData>
              </w:fldChar>
            </w:r>
            <w:bookmarkStart w:id="12"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2"/>
          </w:p>
        </w:tc>
        <w:tc>
          <w:tcPr>
            <w:tcW w:w="4677" w:type="dxa"/>
            <w:tcBorders>
              <w:right w:val="single" w:sz="8" w:space="0" w:color="808080" w:themeColor="background1" w:themeShade="80"/>
            </w:tcBorders>
          </w:tcPr>
          <w:p w14:paraId="39B82395" w14:textId="77777777" w:rsidR="005F4FB6" w:rsidRPr="005F4FB6" w:rsidRDefault="005F4FB6" w:rsidP="00F27530">
            <w:pPr>
              <w:rPr>
                <w:rFonts w:ascii="Arial" w:hAnsi="Arial" w:cs="Arial"/>
                <w:sz w:val="20"/>
                <w:szCs w:val="20"/>
              </w:rPr>
            </w:pPr>
            <w:r w:rsidRPr="005F4FB6">
              <w:rPr>
                <w:rFonts w:ascii="Arial" w:hAnsi="Arial" w:cs="Arial"/>
                <w:sz w:val="20"/>
                <w:szCs w:val="20"/>
              </w:rPr>
              <w:t>Mitglied der Bewerber- bzw. Bietergemeinschaft</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r>
              <w:rPr>
                <w:rFonts w:ascii="Arial" w:eastAsia="SymbolMT" w:hAnsi="Arial" w:cs="Arial"/>
                <w:vertAlign w:val="superscript"/>
              </w:rPr>
              <w:t xml:space="preserve"> </w:t>
            </w:r>
          </w:p>
        </w:tc>
        <w:tc>
          <w:tcPr>
            <w:tcW w:w="4001" w:type="dxa"/>
            <w:tcBorders>
              <w:top w:val="nil"/>
              <w:left w:val="single" w:sz="8" w:space="0" w:color="808080" w:themeColor="background1" w:themeShade="80"/>
              <w:bottom w:val="nil"/>
            </w:tcBorders>
          </w:tcPr>
          <w:p w14:paraId="6839D5AE" w14:textId="77777777" w:rsidR="005F4FB6" w:rsidRDefault="005F4FB6" w:rsidP="00F27530"/>
        </w:tc>
      </w:tr>
      <w:tr w:rsidR="005F4FB6" w14:paraId="462DBDAF" w14:textId="77777777" w:rsidTr="005F4FB6">
        <w:tc>
          <w:tcPr>
            <w:tcW w:w="534" w:type="dxa"/>
          </w:tcPr>
          <w:p w14:paraId="364009E6"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ed w:val="0"/>
                  </w:checkBox>
                </w:ffData>
              </w:fldChar>
            </w:r>
            <w:bookmarkStart w:id="13"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3"/>
          </w:p>
        </w:tc>
        <w:tc>
          <w:tcPr>
            <w:tcW w:w="4677" w:type="dxa"/>
            <w:tcBorders>
              <w:right w:val="single" w:sz="8" w:space="0" w:color="808080" w:themeColor="background1" w:themeShade="80"/>
            </w:tcBorders>
          </w:tcPr>
          <w:p w14:paraId="51C88B14" w14:textId="77777777" w:rsidR="005F4FB6" w:rsidRPr="005F4FB6" w:rsidRDefault="005F4FB6" w:rsidP="00F27530">
            <w:pPr>
              <w:rPr>
                <w:rFonts w:ascii="Arial" w:hAnsi="Arial" w:cs="Arial"/>
                <w:sz w:val="20"/>
                <w:szCs w:val="20"/>
              </w:rPr>
            </w:pPr>
            <w:r w:rsidRPr="005F4FB6">
              <w:rPr>
                <w:rFonts w:ascii="Arial" w:hAnsi="Arial" w:cs="Arial"/>
                <w:sz w:val="20"/>
                <w:szCs w:val="20"/>
              </w:rPr>
              <w:t>Nachunternehmer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158C65E5" w14:textId="77777777" w:rsidR="005F4FB6" w:rsidRDefault="005F4FB6" w:rsidP="00F27530"/>
        </w:tc>
      </w:tr>
      <w:tr w:rsidR="005F4FB6" w14:paraId="27D770CA" w14:textId="77777777" w:rsidTr="005F4FB6">
        <w:tc>
          <w:tcPr>
            <w:tcW w:w="534" w:type="dxa"/>
          </w:tcPr>
          <w:p w14:paraId="63D2C4F4"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ed w:val="0"/>
                  </w:checkBox>
                </w:ffData>
              </w:fldChar>
            </w:r>
            <w:bookmarkStart w:id="14"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4"/>
          </w:p>
        </w:tc>
        <w:tc>
          <w:tcPr>
            <w:tcW w:w="4677" w:type="dxa"/>
            <w:tcBorders>
              <w:right w:val="single" w:sz="8" w:space="0" w:color="808080" w:themeColor="background1" w:themeShade="80"/>
            </w:tcBorders>
          </w:tcPr>
          <w:p w14:paraId="27DAB170" w14:textId="77777777" w:rsidR="005F4FB6" w:rsidRPr="005F4FB6" w:rsidRDefault="005F4FB6" w:rsidP="00F27530">
            <w:pPr>
              <w:rPr>
                <w:rFonts w:ascii="Arial" w:hAnsi="Arial" w:cs="Arial"/>
                <w:sz w:val="20"/>
                <w:szCs w:val="20"/>
              </w:rPr>
            </w:pPr>
            <w:r w:rsidRPr="005F4FB6">
              <w:rPr>
                <w:rFonts w:ascii="Arial" w:hAnsi="Arial" w:cs="Arial"/>
                <w:sz w:val="20"/>
                <w:szCs w:val="20"/>
              </w:rPr>
              <w:t>anderes Unternehmen</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single" w:sz="8" w:space="0" w:color="808080" w:themeColor="background1" w:themeShade="80"/>
            </w:tcBorders>
          </w:tcPr>
          <w:p w14:paraId="0BD5E5A4" w14:textId="77777777" w:rsidR="005F4FB6" w:rsidRDefault="005F4FB6" w:rsidP="00F27530"/>
        </w:tc>
      </w:tr>
    </w:tbl>
    <w:p w14:paraId="0F0EAF4E" w14:textId="77777777" w:rsidR="005F4FB6" w:rsidRDefault="005F4FB6" w:rsidP="00F27530"/>
    <w:tbl>
      <w:tblPr>
        <w:tblStyle w:val="Tabellenraster"/>
        <w:tblW w:w="0" w:type="auto"/>
        <w:tblInd w:w="5" w:type="dxa"/>
        <w:tblLook w:val="04A0" w:firstRow="1" w:lastRow="0" w:firstColumn="1" w:lastColumn="0" w:noHBand="0" w:noVBand="1"/>
      </w:tblPr>
      <w:tblGrid>
        <w:gridCol w:w="4952"/>
        <w:gridCol w:w="1329"/>
        <w:gridCol w:w="2776"/>
      </w:tblGrid>
      <w:tr w:rsidR="009017B3" w14:paraId="05D252A2" w14:textId="77777777" w:rsidTr="009017B3">
        <w:trPr>
          <w:trHeight w:val="454"/>
        </w:trPr>
        <w:tc>
          <w:tcPr>
            <w:tcW w:w="4952" w:type="dxa"/>
            <w:vMerge w:val="restart"/>
          </w:tcPr>
          <w:p w14:paraId="41680679" w14:textId="77777777" w:rsidR="009017B3" w:rsidRPr="005F3F85"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Umsatz des Unternehmens in den letzten drei abgeschlossenen Geschäftsjahren, soweit er Bauleistungen und andere Leistungen betrifft, die mit der zu vergebenden Leistung vergleichbar sind unter</w:t>
            </w:r>
          </w:p>
          <w:p w14:paraId="4ECD2034" w14:textId="77777777" w:rsidR="009017B3" w:rsidRPr="00DE4B21"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Einschluss des Anteils bei gemeinsam mit anderen Unternehmen ausgeführten Leistungen.</w:t>
            </w:r>
          </w:p>
        </w:tc>
        <w:tc>
          <w:tcPr>
            <w:tcW w:w="1329" w:type="dxa"/>
            <w:vAlign w:val="center"/>
          </w:tcPr>
          <w:p w14:paraId="2E595956"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34C5080B"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2AD9D8CD" w14:textId="77777777" w:rsidTr="009017B3">
        <w:trPr>
          <w:trHeight w:val="454"/>
        </w:trPr>
        <w:tc>
          <w:tcPr>
            <w:tcW w:w="4952" w:type="dxa"/>
            <w:vMerge/>
          </w:tcPr>
          <w:p w14:paraId="70B8D303"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7D8402D6"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4C6DC98C"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4B1C0D69" w14:textId="77777777" w:rsidTr="009017B3">
        <w:trPr>
          <w:trHeight w:val="454"/>
        </w:trPr>
        <w:tc>
          <w:tcPr>
            <w:tcW w:w="4952" w:type="dxa"/>
            <w:vMerge/>
          </w:tcPr>
          <w:p w14:paraId="025EFB41"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10D9AABB"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097791AB"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0E3B4924" w14:textId="77777777" w:rsidR="0066032C" w:rsidRDefault="0066032C" w:rsidP="00DE4B21"/>
    <w:tbl>
      <w:tblPr>
        <w:tblStyle w:val="Tabellenraster"/>
        <w:tblW w:w="906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55"/>
        <w:gridCol w:w="1327"/>
        <w:gridCol w:w="2786"/>
      </w:tblGrid>
      <w:tr w:rsidR="009017B3" w14:paraId="14058FA7" w14:textId="77777777" w:rsidTr="009017B3">
        <w:trPr>
          <w:trHeight w:val="340"/>
        </w:trPr>
        <w:tc>
          <w:tcPr>
            <w:tcW w:w="4955" w:type="dxa"/>
            <w:vMerge w:val="restart"/>
          </w:tcPr>
          <w:p w14:paraId="1371B54F" w14:textId="77777777" w:rsidR="009017B3" w:rsidRPr="00DE4B21" w:rsidRDefault="009017B3" w:rsidP="009017B3">
            <w:pPr>
              <w:autoSpaceDE w:val="0"/>
              <w:autoSpaceDN w:val="0"/>
              <w:adjustRightInd w:val="0"/>
              <w:jc w:val="both"/>
              <w:rPr>
                <w:rFonts w:ascii="Arial" w:hAnsi="Arial" w:cs="Arial"/>
                <w:i/>
                <w:iCs/>
                <w:sz w:val="20"/>
                <w:szCs w:val="20"/>
              </w:rPr>
            </w:pPr>
            <w:r>
              <w:rPr>
                <w:rFonts w:ascii="Arial" w:hAnsi="Arial" w:cs="Arial"/>
                <w:i/>
                <w:iCs/>
                <w:sz w:val="20"/>
                <w:szCs w:val="20"/>
              </w:rPr>
              <w:t xml:space="preserve">Allgemeiner </w:t>
            </w:r>
            <w:r w:rsidRPr="00DE4B21">
              <w:rPr>
                <w:rFonts w:ascii="Arial" w:hAnsi="Arial" w:cs="Arial"/>
                <w:i/>
                <w:iCs/>
                <w:sz w:val="20"/>
                <w:szCs w:val="20"/>
              </w:rPr>
              <w:t xml:space="preserve">Umsatz des Unternehmens in den letzten drei abgeschlossenen </w:t>
            </w:r>
            <w:r>
              <w:rPr>
                <w:rFonts w:ascii="Arial" w:hAnsi="Arial" w:cs="Arial"/>
                <w:i/>
                <w:iCs/>
                <w:sz w:val="20"/>
                <w:szCs w:val="20"/>
              </w:rPr>
              <w:t xml:space="preserve">Geschäftsjahren </w:t>
            </w:r>
            <w:r w:rsidRPr="00DE4B21">
              <w:rPr>
                <w:rFonts w:ascii="Arial" w:hAnsi="Arial" w:cs="Arial"/>
                <w:i/>
                <w:iCs/>
                <w:sz w:val="20"/>
                <w:szCs w:val="20"/>
              </w:rPr>
              <w:t>unter</w:t>
            </w:r>
            <w:r>
              <w:rPr>
                <w:rFonts w:ascii="Arial" w:hAnsi="Arial" w:cs="Arial"/>
                <w:i/>
                <w:iCs/>
                <w:sz w:val="20"/>
                <w:szCs w:val="20"/>
              </w:rPr>
              <w:t xml:space="preserve"> </w:t>
            </w:r>
            <w:r w:rsidRPr="00DE4B21">
              <w:rPr>
                <w:rFonts w:ascii="Arial" w:hAnsi="Arial" w:cs="Arial"/>
                <w:i/>
                <w:iCs/>
                <w:sz w:val="20"/>
                <w:szCs w:val="20"/>
              </w:rPr>
              <w:t>Einschluss des Anteils bei gemeinsam mit anderen Unternehmen ausgeführten Leistungen.</w:t>
            </w:r>
          </w:p>
        </w:tc>
        <w:tc>
          <w:tcPr>
            <w:tcW w:w="1327" w:type="dxa"/>
            <w:vAlign w:val="center"/>
          </w:tcPr>
          <w:p w14:paraId="0C455944" w14:textId="77777777" w:rsidR="009017B3" w:rsidRPr="00383DAF" w:rsidRDefault="009017B3" w:rsidP="009017B3">
            <w:r>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5B7E36B4" w14:textId="77777777" w:rsidR="009017B3" w:rsidRPr="00DE4B21" w:rsidRDefault="009017B3" w:rsidP="009017B3">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sz w:val="20"/>
                <w:szCs w:val="20"/>
              </w:rPr>
              <w:t xml:space="preserve"> EUR</w:t>
            </w:r>
          </w:p>
        </w:tc>
      </w:tr>
      <w:tr w:rsidR="009017B3" w14:paraId="794A0CAD" w14:textId="77777777" w:rsidTr="009017B3">
        <w:trPr>
          <w:trHeight w:val="340"/>
        </w:trPr>
        <w:tc>
          <w:tcPr>
            <w:tcW w:w="4955" w:type="dxa"/>
            <w:vMerge/>
          </w:tcPr>
          <w:p w14:paraId="3464C19A"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1863F2CF" w14:textId="77777777" w:rsidR="009017B3" w:rsidRPr="00383DAF" w:rsidRDefault="009017B3" w:rsidP="009017B3">
            <w:r w:rsidRPr="00383DAF">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4D66BC13"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42D83473" w14:textId="77777777" w:rsidTr="009017B3">
        <w:trPr>
          <w:trHeight w:val="340"/>
        </w:trPr>
        <w:tc>
          <w:tcPr>
            <w:tcW w:w="4955" w:type="dxa"/>
            <w:vMerge/>
          </w:tcPr>
          <w:p w14:paraId="28D538A4"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16EAC5B8" w14:textId="77777777" w:rsidR="009017B3" w:rsidRDefault="009017B3" w:rsidP="009017B3">
            <w:r w:rsidRPr="00383DAF">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47AFEB07"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7B60EF7F" w14:textId="77777777" w:rsidR="00DE4B21" w:rsidRDefault="00DE4B21" w:rsidP="00DE4B21"/>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78632A" w14:paraId="3CA71C0F" w14:textId="77777777" w:rsidTr="005F3F85">
        <w:tc>
          <w:tcPr>
            <w:tcW w:w="9052" w:type="dxa"/>
          </w:tcPr>
          <w:p w14:paraId="50D0E587" w14:textId="77777777"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Angaben zu Leistungen, die mit der zu vergebenden Leistung vergleichbar sind</w:t>
            </w:r>
          </w:p>
          <w:p w14:paraId="790258C3" w14:textId="377C88D6" w:rsidR="005F3F85" w:rsidRDefault="005F3F85" w:rsidP="005F3F85">
            <w:pPr>
              <w:jc w:val="both"/>
              <w:rPr>
                <w:rFonts w:ascii="Arial" w:hAnsi="Arial" w:cs="Arial"/>
                <w:sz w:val="20"/>
                <w:szCs w:val="20"/>
              </w:rPr>
            </w:pPr>
            <w:r w:rsidRPr="005F3F85">
              <w:rPr>
                <w:rFonts w:ascii="Arial" w:hAnsi="Arial" w:cs="Arial"/>
                <w:sz w:val="20"/>
                <w:szCs w:val="20"/>
              </w:rPr>
              <w:t>Ich/Wir erkläre(n), dass ich/wir in den letzten fünf Kalenderjahren bzw. dem in der Auftragsbekanntmachung angegebenen</w:t>
            </w:r>
            <w:r>
              <w:rPr>
                <w:rFonts w:ascii="Arial" w:hAnsi="Arial" w:cs="Arial"/>
                <w:sz w:val="20"/>
                <w:szCs w:val="20"/>
              </w:rPr>
              <w:t xml:space="preserve"> </w:t>
            </w:r>
            <w:r w:rsidRPr="005F3F85">
              <w:rPr>
                <w:rFonts w:ascii="Arial" w:hAnsi="Arial" w:cs="Arial"/>
                <w:sz w:val="20"/>
                <w:szCs w:val="20"/>
              </w:rPr>
              <w:t>Zeitraum</w:t>
            </w:r>
            <w:r>
              <w:rPr>
                <w:rStyle w:val="Funotenzeichen"/>
                <w:rFonts w:ascii="Arial" w:hAnsi="Arial" w:cs="Arial"/>
                <w:sz w:val="20"/>
                <w:szCs w:val="20"/>
              </w:rPr>
              <w:footnoteReference w:id="1"/>
            </w:r>
            <w:r w:rsidRPr="005F3F85">
              <w:rPr>
                <w:rFonts w:ascii="Arial" w:hAnsi="Arial" w:cs="Arial"/>
                <w:sz w:val="20"/>
                <w:szCs w:val="20"/>
              </w:rPr>
              <w:t>) vergleichbare Leistungen ausgeführt habe/haben</w:t>
            </w:r>
            <w:r w:rsidR="007E4B4D">
              <w:rPr>
                <w:rFonts w:ascii="Arial" w:hAnsi="Arial" w:cs="Arial"/>
                <w:sz w:val="20"/>
                <w:szCs w:val="20"/>
              </w:rPr>
              <w:t xml:space="preserve"> (hier: mindestens 1 Referenz ist vorzulegen).</w:t>
            </w:r>
          </w:p>
          <w:p w14:paraId="6A14202E" w14:textId="77777777" w:rsidR="005F3F85" w:rsidRDefault="005F3F85" w:rsidP="005F3F85">
            <w:pPr>
              <w:jc w:val="both"/>
              <w:rPr>
                <w:rFonts w:ascii="Arial" w:hAnsi="Arial" w:cs="Arial"/>
                <w:sz w:val="20"/>
                <w:szCs w:val="20"/>
              </w:rPr>
            </w:pPr>
          </w:p>
          <w:p w14:paraId="6A3BDBDA" w14:textId="0CB0FB5E" w:rsidR="005F3F85" w:rsidRDefault="007E4B4D" w:rsidP="005F3F85">
            <w:pPr>
              <w:jc w:val="both"/>
              <w:rPr>
                <w:rFonts w:ascii="Arial" w:hAnsi="Arial" w:cs="Arial"/>
                <w:sz w:val="20"/>
                <w:szCs w:val="20"/>
              </w:rPr>
            </w:pPr>
            <w:r>
              <w:rPr>
                <w:rFonts w:ascii="Arial" w:hAnsi="Arial" w:cs="Arial"/>
                <w:sz w:val="20"/>
                <w:szCs w:val="20"/>
              </w:rPr>
              <w:t>Bitte fügen Sie Ihrem Angebot oder Ihrem Teilnahmeantrag entsprechende Referenzen bei.</w:t>
            </w:r>
          </w:p>
          <w:p w14:paraId="6158D7EC" w14:textId="77777777" w:rsidR="007E4B4D" w:rsidRDefault="007E4B4D" w:rsidP="005F3F85">
            <w:pPr>
              <w:jc w:val="both"/>
              <w:rPr>
                <w:rFonts w:ascii="Arial" w:hAnsi="Arial" w:cs="Arial"/>
                <w:sz w:val="20"/>
                <w:szCs w:val="20"/>
              </w:rPr>
            </w:pPr>
          </w:p>
          <w:p w14:paraId="156E1EFA" w14:textId="77777777" w:rsidR="005F3F85" w:rsidRDefault="005F3F85" w:rsidP="005F3F85">
            <w:pPr>
              <w:jc w:val="both"/>
            </w:pPr>
            <w:r w:rsidRPr="005F3F85">
              <w:rPr>
                <w:rFonts w:ascii="Arial" w:hAnsi="Arial" w:cs="Arial"/>
                <w:sz w:val="20"/>
                <w:szCs w:val="20"/>
              </w:rPr>
              <w:t>Ansprechpartner; Art der ausgeführten Leistung; Auftragssumme; Ausführungszeitraum; stichwortartige Benennung des mit</w:t>
            </w:r>
            <w:r>
              <w:rPr>
                <w:rFonts w:ascii="Arial" w:hAnsi="Arial" w:cs="Arial"/>
                <w:sz w:val="20"/>
                <w:szCs w:val="20"/>
              </w:rPr>
              <w:t xml:space="preserve"> </w:t>
            </w:r>
            <w:r w:rsidRPr="005F3F85">
              <w:rPr>
                <w:rFonts w:ascii="Arial" w:hAnsi="Arial" w:cs="Arial"/>
                <w:sz w:val="20"/>
                <w:szCs w:val="20"/>
              </w:rPr>
              <w:t>eigenem Personal ausgeführten maßgeblichen Leistungsumfanges einschl. Angabe der ausgeführten Mengen; Zahl der</w:t>
            </w:r>
            <w:r>
              <w:rPr>
                <w:rFonts w:ascii="Arial" w:hAnsi="Arial" w:cs="Arial"/>
                <w:sz w:val="20"/>
                <w:szCs w:val="20"/>
              </w:rPr>
              <w:t xml:space="preserve"> </w:t>
            </w:r>
            <w:r w:rsidRPr="005F3F85">
              <w:rPr>
                <w:rFonts w:ascii="Arial" w:hAnsi="Arial" w:cs="Arial"/>
                <w:sz w:val="20"/>
                <w:szCs w:val="20"/>
              </w:rPr>
              <w:t>hierfür durchschnittlich eingesetzten Arbeitnehmer; stichwortartige Beschreibung der besonderen technischen und</w:t>
            </w:r>
            <w:r>
              <w:rPr>
                <w:rFonts w:ascii="Arial" w:hAnsi="Arial" w:cs="Arial"/>
                <w:sz w:val="20"/>
                <w:szCs w:val="20"/>
              </w:rPr>
              <w:t xml:space="preserve"> </w:t>
            </w:r>
            <w:r w:rsidRPr="005F3F85">
              <w:rPr>
                <w:rFonts w:ascii="Arial" w:hAnsi="Arial" w:cs="Arial"/>
                <w:sz w:val="20"/>
                <w:szCs w:val="20"/>
              </w:rPr>
              <w:t>gerätespezifischen Anforderungen bzw. (bei Komplettleistung) Kurzbeschreibung der Baumaßnahme einschließlich</w:t>
            </w:r>
            <w:r>
              <w:rPr>
                <w:rFonts w:ascii="Arial" w:hAnsi="Arial" w:cs="Arial"/>
                <w:sz w:val="20"/>
                <w:szCs w:val="20"/>
              </w:rPr>
              <w:t xml:space="preserve"> </w:t>
            </w:r>
            <w:r w:rsidRPr="005F3F85">
              <w:rPr>
                <w:rFonts w:ascii="Arial" w:hAnsi="Arial" w:cs="Arial"/>
                <w:sz w:val="20"/>
                <w:szCs w:val="20"/>
              </w:rPr>
              <w:t xml:space="preserve">eventueller Besonderheiten der Ausführung; Angabe zur Art der </w:t>
            </w:r>
            <w:r w:rsidRPr="005F3F85">
              <w:rPr>
                <w:rFonts w:ascii="Arial" w:hAnsi="Arial" w:cs="Arial"/>
                <w:sz w:val="20"/>
                <w:szCs w:val="20"/>
              </w:rPr>
              <w:lastRenderedPageBreak/>
              <w:t>Baumaßnahme (Neubau, Umbau, Denkmal); Angabe zur</w:t>
            </w:r>
            <w:r>
              <w:rPr>
                <w:rFonts w:ascii="Arial" w:hAnsi="Arial" w:cs="Arial"/>
                <w:sz w:val="20"/>
                <w:szCs w:val="20"/>
              </w:rPr>
              <w:t xml:space="preserve"> </w:t>
            </w:r>
            <w:r w:rsidRPr="005F3F85">
              <w:rPr>
                <w:rFonts w:ascii="Arial" w:hAnsi="Arial" w:cs="Arial"/>
                <w:sz w:val="20"/>
                <w:szCs w:val="20"/>
              </w:rPr>
              <w:t>vertraglichen Bindung (Hauptauftragnehmer, ARGE-Partner, Nachunternehmer); ggf. Angabe der Gewerke, die mit eigenem</w:t>
            </w:r>
            <w:r>
              <w:rPr>
                <w:rFonts w:ascii="Arial" w:hAnsi="Arial" w:cs="Arial"/>
                <w:sz w:val="20"/>
                <w:szCs w:val="20"/>
              </w:rPr>
              <w:t xml:space="preserve"> </w:t>
            </w:r>
            <w:r w:rsidRPr="005F3F85">
              <w:rPr>
                <w:rFonts w:ascii="Arial" w:hAnsi="Arial" w:cs="Arial"/>
                <w:sz w:val="20"/>
                <w:szCs w:val="20"/>
              </w:rPr>
              <w:t>Leitungspersonal koordiniert wurden; Bestätigung des Auftraggebers über die vertragsgemäße Ausführung der Leistung</w:t>
            </w:r>
          </w:p>
        </w:tc>
      </w:tr>
      <w:tr w:rsidR="0078632A" w14:paraId="11EB6562" w14:textId="77777777" w:rsidTr="005F3F85">
        <w:tc>
          <w:tcPr>
            <w:tcW w:w="9052" w:type="dxa"/>
          </w:tcPr>
          <w:p w14:paraId="71EC50F9" w14:textId="77777777" w:rsidR="00FC67E1" w:rsidRPr="005F3F85" w:rsidRDefault="00FC67E1" w:rsidP="005F3F85">
            <w:pPr>
              <w:rPr>
                <w:rFonts w:ascii="Arial" w:hAnsi="Arial" w:cs="Arial"/>
                <w:bCs/>
                <w:sz w:val="20"/>
                <w:szCs w:val="20"/>
              </w:rPr>
            </w:pPr>
          </w:p>
        </w:tc>
      </w:tr>
    </w:tbl>
    <w:p w14:paraId="0E9D1D12" w14:textId="77777777" w:rsidR="00DE4B21" w:rsidRDefault="00DE4B21" w:rsidP="00F27530"/>
    <w:tbl>
      <w:tblPr>
        <w:tblStyle w:val="Tabellenraster"/>
        <w:tblW w:w="0" w:type="auto"/>
        <w:tblLook w:val="04A0" w:firstRow="1" w:lastRow="0" w:firstColumn="1" w:lastColumn="0" w:noHBand="0" w:noVBand="1"/>
      </w:tblPr>
      <w:tblGrid>
        <w:gridCol w:w="9052"/>
      </w:tblGrid>
      <w:tr w:rsidR="009357E4" w14:paraId="690D984A" w14:textId="77777777" w:rsidTr="009357E4">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C71056B" w14:textId="77777777"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14:paraId="56E9B775"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Ich/Wir erkläre(n), dass mir/uns die für die Ausführung der Leistungen erforderlichen Arbeitskräfte zur</w:t>
            </w:r>
            <w:r w:rsidR="009017B3">
              <w:rPr>
                <w:rFonts w:ascii="Arial" w:hAnsi="Arial" w:cs="Arial"/>
                <w:sz w:val="20"/>
                <w:szCs w:val="20"/>
              </w:rPr>
              <w:t xml:space="preserve"> </w:t>
            </w:r>
            <w:r>
              <w:rPr>
                <w:rFonts w:ascii="Arial" w:hAnsi="Arial" w:cs="Arial"/>
                <w:sz w:val="20"/>
                <w:szCs w:val="20"/>
              </w:rPr>
              <w:t>Verfügung stehen.</w:t>
            </w:r>
          </w:p>
          <w:p w14:paraId="5F2FD852"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 xml:space="preserve">Falls mein/unser </w:t>
            </w:r>
            <w:r w:rsidR="009017B3">
              <w:rPr>
                <w:rFonts w:ascii="Arial" w:hAnsi="Arial" w:cs="Arial"/>
                <w:sz w:val="20"/>
                <w:szCs w:val="20"/>
              </w:rPr>
              <w:t>Teilnahmeantrag/</w:t>
            </w:r>
            <w:r>
              <w:rPr>
                <w:rFonts w:ascii="Arial" w:hAnsi="Arial" w:cs="Arial"/>
                <w:sz w:val="20"/>
                <w:szCs w:val="20"/>
              </w:rPr>
              <w:t>Angebot in die engere Wahl gelangt, werde ich/werden wir die Zahl der in den letzten drei</w:t>
            </w:r>
            <w:r w:rsidR="009017B3">
              <w:rPr>
                <w:rFonts w:ascii="Arial" w:hAnsi="Arial" w:cs="Arial"/>
                <w:sz w:val="20"/>
                <w:szCs w:val="20"/>
              </w:rPr>
              <w:t xml:space="preserve"> abgeschlossenen Geschäftsjahren</w:t>
            </w:r>
            <w:r>
              <w:rPr>
                <w:rFonts w:ascii="Arial" w:hAnsi="Arial" w:cs="Arial"/>
                <w:sz w:val="20"/>
                <w:szCs w:val="20"/>
              </w:rPr>
              <w:t xml:space="preserve"> jahresdurchschnittlich beschäftigten Arbeitskräfte gegliedert nach</w:t>
            </w:r>
            <w:r w:rsidR="009017B3">
              <w:rPr>
                <w:rFonts w:ascii="Arial" w:hAnsi="Arial" w:cs="Arial"/>
                <w:sz w:val="20"/>
                <w:szCs w:val="20"/>
              </w:rPr>
              <w:t xml:space="preserve"> </w:t>
            </w:r>
            <w:r>
              <w:rPr>
                <w:rFonts w:ascii="Arial" w:hAnsi="Arial" w:cs="Arial"/>
                <w:sz w:val="20"/>
                <w:szCs w:val="20"/>
              </w:rPr>
              <w:t>Lohngruppen mit extra ausgewiesenem Leitungspersonal angeben.</w:t>
            </w:r>
          </w:p>
          <w:p w14:paraId="498AB34E" w14:textId="77777777" w:rsidR="009357E4" w:rsidRDefault="009357E4" w:rsidP="009357E4">
            <w:r>
              <w:rPr>
                <w:rFonts w:ascii="Arial" w:hAnsi="Arial" w:cs="Arial"/>
                <w:b/>
                <w:bCs/>
                <w:sz w:val="20"/>
                <w:szCs w:val="20"/>
              </w:rPr>
              <w:t>Bei einem Teilnahmewettbewerb sind die o.g. Angaben bereits mit dem Teilnahmeantrag vorzulegen.</w:t>
            </w:r>
          </w:p>
        </w:tc>
      </w:tr>
    </w:tbl>
    <w:p w14:paraId="499850BC" w14:textId="77777777" w:rsidR="0066032C" w:rsidRDefault="0066032C" w:rsidP="00F27530"/>
    <w:tbl>
      <w:tblPr>
        <w:tblStyle w:val="Tabellenraster"/>
        <w:tblW w:w="0" w:type="auto"/>
        <w:tblLook w:val="04A0" w:firstRow="1" w:lastRow="0" w:firstColumn="1" w:lastColumn="0" w:noHBand="0" w:noVBand="1"/>
      </w:tblPr>
      <w:tblGrid>
        <w:gridCol w:w="533"/>
        <w:gridCol w:w="8519"/>
      </w:tblGrid>
      <w:tr w:rsidR="009357E4" w:rsidRPr="009357E4" w14:paraId="43A0DB91" w14:textId="77777777" w:rsidTr="009017B3">
        <w:trPr>
          <w:trHeight w:val="568"/>
        </w:trPr>
        <w:tc>
          <w:tcPr>
            <w:tcW w:w="9052"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735E0DD1" w14:textId="77777777" w:rsidR="009357E4" w:rsidRDefault="009017B3" w:rsidP="009357E4">
            <w:pPr>
              <w:spacing w:after="60"/>
              <w:rPr>
                <w:rFonts w:ascii="Arial" w:hAnsi="Arial" w:cs="Arial"/>
                <w:i/>
                <w:iCs/>
                <w:sz w:val="20"/>
                <w:szCs w:val="20"/>
              </w:rPr>
            </w:pPr>
            <w:r>
              <w:rPr>
                <w:rFonts w:ascii="Arial" w:hAnsi="Arial" w:cs="Arial"/>
                <w:i/>
                <w:iCs/>
                <w:sz w:val="20"/>
                <w:szCs w:val="20"/>
              </w:rPr>
              <w:t>Registereintragungen</w:t>
            </w:r>
          </w:p>
          <w:p w14:paraId="7A44FCBD" w14:textId="77777777" w:rsidR="009017B3" w:rsidRPr="009357E4" w:rsidRDefault="009017B3" w:rsidP="009017B3">
            <w:pPr>
              <w:rPr>
                <w:rFonts w:ascii="Arial" w:hAnsi="Arial" w:cs="Arial"/>
                <w:sz w:val="20"/>
                <w:szCs w:val="20"/>
              </w:rPr>
            </w:pPr>
            <w:r w:rsidRPr="009017B3">
              <w:rPr>
                <w:rFonts w:ascii="Arial" w:hAnsi="Arial" w:cs="Arial"/>
                <w:sz w:val="20"/>
                <w:szCs w:val="20"/>
              </w:rPr>
              <w:t>Ich bin/ Wir sind</w:t>
            </w:r>
          </w:p>
        </w:tc>
      </w:tr>
      <w:tr w:rsidR="009357E4" w:rsidRPr="009357E4" w14:paraId="3FBDDEE3" w14:textId="77777777" w:rsidTr="009017B3">
        <w:tc>
          <w:tcPr>
            <w:tcW w:w="533" w:type="dxa"/>
            <w:tcBorders>
              <w:top w:val="nil"/>
              <w:left w:val="single" w:sz="8" w:space="0" w:color="808080" w:themeColor="background1" w:themeShade="80"/>
              <w:bottom w:val="nil"/>
              <w:right w:val="nil"/>
            </w:tcBorders>
          </w:tcPr>
          <w:p w14:paraId="0D141BBA" w14:textId="77777777" w:rsidR="009357E4" w:rsidRPr="0078292F" w:rsidRDefault="009357E4" w:rsidP="00F27530">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bookmarkStart w:id="15" w:name="Kontrollkästchen16"/>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5"/>
          </w:p>
        </w:tc>
        <w:tc>
          <w:tcPr>
            <w:tcW w:w="8519" w:type="dxa"/>
            <w:tcBorders>
              <w:top w:val="nil"/>
              <w:left w:val="nil"/>
              <w:bottom w:val="nil"/>
              <w:right w:val="single" w:sz="8" w:space="0" w:color="808080" w:themeColor="background1" w:themeShade="80"/>
            </w:tcBorders>
          </w:tcPr>
          <w:p w14:paraId="57785E13" w14:textId="77777777" w:rsidR="009357E4" w:rsidRPr="009357E4" w:rsidRDefault="009357E4" w:rsidP="009017B3">
            <w:pPr>
              <w:rPr>
                <w:rFonts w:ascii="Arial" w:hAnsi="Arial" w:cs="Arial"/>
                <w:sz w:val="20"/>
                <w:szCs w:val="20"/>
              </w:rPr>
            </w:pPr>
            <w:r w:rsidRPr="009357E4">
              <w:rPr>
                <w:rFonts w:ascii="Arial" w:hAnsi="Arial" w:cs="Arial"/>
                <w:sz w:val="20"/>
                <w:szCs w:val="20"/>
              </w:rPr>
              <w:t>im Handelsregister eingetragen.</w:t>
            </w:r>
          </w:p>
        </w:tc>
      </w:tr>
      <w:tr w:rsidR="009017B3" w:rsidRPr="009357E4" w14:paraId="01429804" w14:textId="77777777" w:rsidTr="009017B3">
        <w:tc>
          <w:tcPr>
            <w:tcW w:w="533" w:type="dxa"/>
            <w:tcBorders>
              <w:top w:val="nil"/>
              <w:left w:val="single" w:sz="8" w:space="0" w:color="808080" w:themeColor="background1" w:themeShade="80"/>
              <w:bottom w:val="nil"/>
              <w:right w:val="nil"/>
            </w:tcBorders>
          </w:tcPr>
          <w:p w14:paraId="721C7816"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4937EB16" w14:textId="77777777" w:rsidR="009017B3" w:rsidRPr="009357E4" w:rsidRDefault="009017B3" w:rsidP="009017B3">
            <w:pPr>
              <w:rPr>
                <w:rFonts w:ascii="Arial" w:hAnsi="Arial" w:cs="Arial"/>
                <w:sz w:val="20"/>
                <w:szCs w:val="20"/>
              </w:rPr>
            </w:pPr>
            <w:r>
              <w:rPr>
                <w:rFonts w:ascii="Arial" w:hAnsi="Arial" w:cs="Arial"/>
                <w:sz w:val="20"/>
                <w:szCs w:val="20"/>
              </w:rPr>
              <w:t>Für die auszuführenden Leistungen in die Handwerksrolle eingetragen.</w:t>
            </w:r>
          </w:p>
        </w:tc>
      </w:tr>
      <w:tr w:rsidR="009017B3" w:rsidRPr="009357E4" w14:paraId="181F7B49" w14:textId="77777777" w:rsidTr="009017B3">
        <w:tc>
          <w:tcPr>
            <w:tcW w:w="533" w:type="dxa"/>
            <w:tcBorders>
              <w:top w:val="nil"/>
              <w:left w:val="single" w:sz="8" w:space="0" w:color="808080" w:themeColor="background1" w:themeShade="80"/>
              <w:bottom w:val="nil"/>
              <w:right w:val="nil"/>
            </w:tcBorders>
          </w:tcPr>
          <w:p w14:paraId="72CE8FF1"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7974FD1F" w14:textId="77777777" w:rsidR="009017B3" w:rsidRDefault="009017B3" w:rsidP="009017B3">
            <w:pPr>
              <w:rPr>
                <w:rFonts w:ascii="Arial" w:hAnsi="Arial" w:cs="Arial"/>
                <w:sz w:val="20"/>
                <w:szCs w:val="20"/>
              </w:rPr>
            </w:pPr>
            <w:r>
              <w:rPr>
                <w:rFonts w:ascii="Arial" w:hAnsi="Arial" w:cs="Arial"/>
                <w:sz w:val="20"/>
                <w:szCs w:val="20"/>
              </w:rPr>
              <w:t>Bei der Industrie- und Handelskammer eingetragen</w:t>
            </w:r>
            <w:r w:rsidRPr="009017B3">
              <w:rPr>
                <w:rFonts w:ascii="Arial" w:hAnsi="Arial" w:cs="Arial"/>
                <w:sz w:val="20"/>
                <w:szCs w:val="20"/>
              </w:rPr>
              <w:t>.</w:t>
            </w:r>
          </w:p>
        </w:tc>
      </w:tr>
      <w:tr w:rsidR="009017B3" w:rsidRPr="009357E4" w14:paraId="182331E9" w14:textId="77777777" w:rsidTr="009017B3">
        <w:tc>
          <w:tcPr>
            <w:tcW w:w="533" w:type="dxa"/>
            <w:tcBorders>
              <w:top w:val="nil"/>
              <w:left w:val="single" w:sz="8" w:space="0" w:color="808080" w:themeColor="background1" w:themeShade="80"/>
              <w:bottom w:val="nil"/>
              <w:right w:val="nil"/>
            </w:tcBorders>
          </w:tcPr>
          <w:p w14:paraId="0AC95E17"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7"/>
                  <w:enabled/>
                  <w:calcOnExit w:val="0"/>
                  <w:checkBox>
                    <w:sizeAuto/>
                    <w:default w:val="0"/>
                    <w:checked w:val="0"/>
                  </w:checkBox>
                </w:ffData>
              </w:fldChar>
            </w:r>
            <w:bookmarkStart w:id="16" w:name="Kontrollkästchen17"/>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6"/>
          </w:p>
        </w:tc>
        <w:tc>
          <w:tcPr>
            <w:tcW w:w="8519" w:type="dxa"/>
            <w:tcBorders>
              <w:top w:val="nil"/>
              <w:left w:val="nil"/>
              <w:bottom w:val="nil"/>
              <w:right w:val="single" w:sz="8" w:space="0" w:color="808080" w:themeColor="background1" w:themeShade="80"/>
            </w:tcBorders>
          </w:tcPr>
          <w:p w14:paraId="6A2B3F2B" w14:textId="77777777" w:rsidR="009017B3" w:rsidRPr="009357E4" w:rsidRDefault="009017B3" w:rsidP="009017B3">
            <w:pPr>
              <w:spacing w:after="60"/>
              <w:rPr>
                <w:rFonts w:ascii="Arial" w:hAnsi="Arial" w:cs="Arial"/>
                <w:sz w:val="20"/>
                <w:szCs w:val="20"/>
              </w:rPr>
            </w:pPr>
            <w:r>
              <w:rPr>
                <w:rFonts w:ascii="Arial" w:hAnsi="Arial" w:cs="Arial"/>
                <w:sz w:val="20"/>
                <w:szCs w:val="20"/>
              </w:rPr>
              <w:t>Zu keiner Eintragung für die genannten R</w:t>
            </w:r>
            <w:r w:rsidRPr="009357E4">
              <w:rPr>
                <w:rFonts w:ascii="Arial" w:hAnsi="Arial" w:cs="Arial"/>
                <w:sz w:val="20"/>
                <w:szCs w:val="20"/>
              </w:rPr>
              <w:t>egister verpflichtet.</w:t>
            </w:r>
          </w:p>
        </w:tc>
      </w:tr>
      <w:tr w:rsidR="009017B3" w:rsidRPr="009357E4" w14:paraId="3621BD3C" w14:textId="77777777" w:rsidTr="009017B3">
        <w:tc>
          <w:tcPr>
            <w:tcW w:w="9052" w:type="dxa"/>
            <w:gridSpan w:val="2"/>
            <w:tcBorders>
              <w:top w:val="nil"/>
              <w:left w:val="single" w:sz="8" w:space="0" w:color="808080" w:themeColor="background1" w:themeShade="80"/>
              <w:bottom w:val="single" w:sz="8" w:space="0" w:color="808080" w:themeColor="background1" w:themeShade="80"/>
              <w:right w:val="single" w:sz="8" w:space="0" w:color="808080" w:themeColor="background1" w:themeShade="80"/>
            </w:tcBorders>
          </w:tcPr>
          <w:p w14:paraId="193E7098" w14:textId="77777777" w:rsidR="009017B3" w:rsidRPr="009357E4" w:rsidRDefault="009017B3" w:rsidP="009017B3">
            <w:pPr>
              <w:autoSpaceDE w:val="0"/>
              <w:autoSpaceDN w:val="0"/>
              <w:adjustRightInd w:val="0"/>
              <w:spacing w:after="60"/>
              <w:rPr>
                <w:rFonts w:ascii="Arial" w:hAnsi="Arial" w:cs="Arial"/>
                <w:sz w:val="20"/>
                <w:szCs w:val="20"/>
              </w:rPr>
            </w:pPr>
            <w:r w:rsidRPr="009357E4">
              <w:rPr>
                <w:rFonts w:ascii="Arial" w:hAnsi="Arial" w:cs="Arial"/>
                <w:sz w:val="20"/>
                <w:szCs w:val="20"/>
              </w:rPr>
              <w:t>Falls mein/unser Angebot/Teilnahmeantrag in die engere Wahl kommt, werde ich/werden wir zur Bestätigung meiner/unserer Erklärung vorlegen:</w:t>
            </w:r>
          </w:p>
          <w:p w14:paraId="0B722C7F" w14:textId="77777777" w:rsidR="009017B3" w:rsidRPr="009357E4" w:rsidRDefault="009017B3" w:rsidP="009017B3">
            <w:pPr>
              <w:autoSpaceDE w:val="0"/>
              <w:autoSpaceDN w:val="0"/>
              <w:adjustRightInd w:val="0"/>
              <w:rPr>
                <w:rFonts w:ascii="Arial" w:hAnsi="Arial" w:cs="Arial"/>
                <w:sz w:val="20"/>
                <w:szCs w:val="20"/>
              </w:rPr>
            </w:pPr>
            <w:r w:rsidRPr="009357E4">
              <w:rPr>
                <w:rFonts w:ascii="Arial" w:hAnsi="Arial" w:cs="Arial"/>
                <w:sz w:val="20"/>
                <w:szCs w:val="20"/>
              </w:rPr>
              <w:t>Gewerbeanmeldung, Handelsregisterauszug und Eintragung in der Handwerksrolle bzw. bei der Industrie- und Handelskammer</w:t>
            </w:r>
          </w:p>
        </w:tc>
      </w:tr>
    </w:tbl>
    <w:p w14:paraId="47656A02" w14:textId="77777777" w:rsidR="00DE4B21" w:rsidRDefault="00DE4B21" w:rsidP="00F27530">
      <w:pPr>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520"/>
      </w:tblGrid>
      <w:tr w:rsidR="009357E4" w14:paraId="660AF8DF" w14:textId="77777777" w:rsidTr="0066032C">
        <w:tc>
          <w:tcPr>
            <w:tcW w:w="9052" w:type="dxa"/>
            <w:gridSpan w:val="2"/>
          </w:tcPr>
          <w:p w14:paraId="18A0A5F2" w14:textId="77777777" w:rsidR="009357E4" w:rsidRDefault="009357E4" w:rsidP="009357E4">
            <w:pPr>
              <w:spacing w:after="60"/>
              <w:rPr>
                <w:rFonts w:ascii="Arial" w:hAnsi="Arial" w:cs="Arial"/>
                <w:sz w:val="20"/>
                <w:szCs w:val="20"/>
              </w:rPr>
            </w:pPr>
            <w:r>
              <w:rPr>
                <w:rFonts w:ascii="Arial" w:hAnsi="Arial" w:cs="Arial"/>
                <w:i/>
                <w:iCs/>
                <w:sz w:val="20"/>
                <w:szCs w:val="20"/>
              </w:rPr>
              <w:t>Angabe zu Insolvenzverfahren und Liquidation</w:t>
            </w:r>
          </w:p>
        </w:tc>
      </w:tr>
      <w:tr w:rsidR="009357E4" w14:paraId="69F2D229" w14:textId="77777777" w:rsidTr="0066032C">
        <w:tc>
          <w:tcPr>
            <w:tcW w:w="532" w:type="dxa"/>
          </w:tcPr>
          <w:p w14:paraId="4DFA798C"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ed w:val="0"/>
                  </w:checkBox>
                </w:ffData>
              </w:fldChar>
            </w:r>
            <w:bookmarkStart w:id="17" w:name="Kontrollkästchen1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7"/>
          </w:p>
        </w:tc>
        <w:tc>
          <w:tcPr>
            <w:tcW w:w="8520" w:type="dxa"/>
          </w:tcPr>
          <w:p w14:paraId="1D15D756" w14:textId="77777777" w:rsidR="009357E4" w:rsidRDefault="009357E4" w:rsidP="009357E4">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9357E4" w14:paraId="317E1BFE" w14:textId="77777777" w:rsidTr="0066032C">
        <w:tc>
          <w:tcPr>
            <w:tcW w:w="532" w:type="dxa"/>
          </w:tcPr>
          <w:p w14:paraId="23755985"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ed w:val="0"/>
                  </w:checkBox>
                </w:ffData>
              </w:fldChar>
            </w:r>
            <w:bookmarkStart w:id="18" w:name="Kontrollkästchen1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8"/>
          </w:p>
        </w:tc>
        <w:tc>
          <w:tcPr>
            <w:tcW w:w="8520" w:type="dxa"/>
          </w:tcPr>
          <w:p w14:paraId="67F808FF" w14:textId="77777777" w:rsidR="009357E4" w:rsidRDefault="009357E4" w:rsidP="00F27530">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r w:rsidR="0088073F" w14:paraId="3660D2D9" w14:textId="77777777" w:rsidTr="0066032C">
        <w:tblPrEx>
          <w:tblBorders>
            <w:insideH w:val="single" w:sz="8" w:space="0" w:color="808080" w:themeColor="background1" w:themeShade="80"/>
            <w:insideV w:val="single" w:sz="8" w:space="0" w:color="808080" w:themeColor="background1" w:themeShade="80"/>
          </w:tblBorders>
        </w:tblPrEx>
        <w:tc>
          <w:tcPr>
            <w:tcW w:w="9052" w:type="dxa"/>
            <w:gridSpan w:val="2"/>
          </w:tcPr>
          <w:p w14:paraId="4E04B4B1"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dass nachweislich keine schwere Verfehlung begangen wurde, die die Zuverlässigkeit als Bewerber in Frage stellt</w:t>
            </w:r>
          </w:p>
          <w:p w14:paraId="2594C6D7"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Ich/Wir erkläre(n), dass</w:t>
            </w:r>
          </w:p>
          <w:p w14:paraId="579CE618" w14:textId="77777777" w:rsidR="00331B9D" w:rsidRDefault="00331B9D" w:rsidP="00331B9D">
            <w:pPr>
              <w:autoSpaceDE w:val="0"/>
              <w:autoSpaceDN w:val="0"/>
              <w:adjustRightInd w:val="0"/>
              <w:rPr>
                <w:rFonts w:ascii="Arial" w:hAnsi="Arial" w:cs="Arial"/>
                <w:sz w:val="20"/>
                <w:szCs w:val="20"/>
              </w:rPr>
            </w:pPr>
          </w:p>
          <w:p w14:paraId="39340534"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keine schwere Verfehlung vorliegt, die meine/unsere Zuverlässigkeit als Bewerber in Frage stellt z.B.</w:t>
            </w:r>
          </w:p>
          <w:p w14:paraId="1BB8779B"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wirksames Berufsverbot (§ 70 StGB), wirksames vorläufiges Berufsverbot (§ 132a StPO), wirksame</w:t>
            </w:r>
          </w:p>
          <w:p w14:paraId="0ED13560"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Gewerbeuntersagung (§ 35 GewO), Verstoß gegen § 81 Absatz 1 Nummer 1 GWB, rechtskräftiges Urteil innerhalb der letzten zwei Jahre gegen mich/uns oder Mitarbeiter mit Leitungsaufgaben einschließlich der Überwachung der Geschäftsführung oder der sonstigen Ausübung von Kontrollbefugnissen in leitender Stellung wegen</w:t>
            </w:r>
          </w:p>
          <w:p w14:paraId="0AF962F8"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p>
          <w:p w14:paraId="1C567553"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oder verwendet werden sollen, eine Tat nach </w:t>
            </w:r>
          </w:p>
          <w:p w14:paraId="3BDFB19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 89a Absatz 2 Nummer 2 StGB zu begehen (§ 89c StGB), </w:t>
            </w:r>
          </w:p>
          <w:p w14:paraId="0FACCFCA"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Bestechlichkeit und Bestechung von Mandatsträgern (§ 108e StGB), </w:t>
            </w:r>
          </w:p>
          <w:p w14:paraId="73AC3B5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Artikel 2 § 2 des Gesetzes zur Bekämpfung internationaler Bestechung (Bestechung ausländischer Abgeordneter im Zusammenhang mit internationalem Geschäftsverkehr), </w:t>
            </w:r>
          </w:p>
          <w:p w14:paraId="316E6DD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krimineller Vereinigungen (§ 129 StGB), </w:t>
            </w:r>
          </w:p>
          <w:p w14:paraId="7478080C"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terroristischer Vereinigungen (§ 129a StGB), </w:t>
            </w:r>
          </w:p>
          <w:p w14:paraId="3BD9B0B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kriminelle und terroristische Vereinigungen im Ausland (§ 129b StGB), </w:t>
            </w:r>
          </w:p>
          <w:p w14:paraId="295E309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Menschenhandel (§§ 232, 233 StGB), </w:t>
            </w:r>
          </w:p>
          <w:p w14:paraId="1D7A8984"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lastRenderedPageBreak/>
              <w:t xml:space="preserve">Förderung des Menschenhandels (§ 233a StGB), </w:t>
            </w:r>
          </w:p>
          <w:p w14:paraId="00FA481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Diebstahl (§ 242 StGB), </w:t>
            </w:r>
          </w:p>
          <w:p w14:paraId="1CABC07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Unterschlagung (§ 246 StGB), </w:t>
            </w:r>
          </w:p>
          <w:p w14:paraId="04028A18"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Erpressung (§ 253 StGB), </w:t>
            </w:r>
          </w:p>
          <w:p w14:paraId="70786DE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Geldwäsche (§ 261 StGB), </w:t>
            </w:r>
          </w:p>
          <w:p w14:paraId="571E364A"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Betrug (§ 263 StGB), </w:t>
            </w:r>
          </w:p>
          <w:p w14:paraId="3D1589A1"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Subventionsbetrug (§ 264 StGB), </w:t>
            </w:r>
          </w:p>
          <w:p w14:paraId="7E4DA9A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Kreditbetrug (§ 265 b StGB), </w:t>
            </w:r>
          </w:p>
          <w:p w14:paraId="04731091"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Untreue (§ 266 StGB), </w:t>
            </w:r>
          </w:p>
          <w:p w14:paraId="4D4F3F80"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Urkundenfälschung (§ 267 StGB), </w:t>
            </w:r>
          </w:p>
          <w:p w14:paraId="7443ED8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Fälschung technischer Aufzeichnungen (§ 268 StGB), </w:t>
            </w:r>
          </w:p>
          <w:p w14:paraId="6CFB9686"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Delikte im Zusammenhange mit Insolvenzverfahren (§ 283 ff. StGB), </w:t>
            </w:r>
          </w:p>
          <w:p w14:paraId="0ACA8E1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wettbewerbsbeschränkende Absprachen bei Ausschreibungen (§ 298 StGB), </w:t>
            </w:r>
          </w:p>
          <w:p w14:paraId="17B9C221"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im geschäftlichen Verkehr (§ 299 StGB), </w:t>
            </w:r>
          </w:p>
          <w:p w14:paraId="4C592130"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Brandstiftung (§ 306 StGB), </w:t>
            </w:r>
          </w:p>
          <w:p w14:paraId="125B06E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Baugefährdung (§ 319 StGB), </w:t>
            </w:r>
          </w:p>
          <w:p w14:paraId="49259FC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Gewässer- und Bodenverunreinigung (§§ 324, 324 a StGB), </w:t>
            </w:r>
          </w:p>
          <w:p w14:paraId="4370059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unerlaubter Umgang mit gefährlichen Abfällen (§ 326 StGB), </w:t>
            </w:r>
          </w:p>
          <w:p w14:paraId="3B933956"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Vorteilsgewährung (§ 333 StGB), </w:t>
            </w:r>
          </w:p>
          <w:p w14:paraId="1A0B7D06" w14:textId="77777777" w:rsidR="00331B9D"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 334 StGB), </w:t>
            </w:r>
          </w:p>
          <w:p w14:paraId="45C80E6B" w14:textId="77777777" w:rsidR="00856D63" w:rsidRPr="0088073F" w:rsidRDefault="00856D63" w:rsidP="00331B9D">
            <w:pPr>
              <w:pStyle w:val="Listenabsatz"/>
              <w:numPr>
                <w:ilvl w:val="0"/>
                <w:numId w:val="2"/>
              </w:numPr>
              <w:autoSpaceDE w:val="0"/>
              <w:autoSpaceDN w:val="0"/>
              <w:adjustRightInd w:val="0"/>
              <w:rPr>
                <w:rFonts w:ascii="Arial" w:hAnsi="Arial" w:cs="Arial"/>
                <w:sz w:val="20"/>
                <w:szCs w:val="20"/>
              </w:rPr>
            </w:pPr>
            <w:r>
              <w:rPr>
                <w:rFonts w:ascii="Arial" w:hAnsi="Arial" w:cs="Arial"/>
                <w:sz w:val="20"/>
                <w:szCs w:val="20"/>
              </w:rPr>
              <w:t>Keine Verfehlungen gegen das LKsG</w:t>
            </w:r>
          </w:p>
          <w:p w14:paraId="26DE0467" w14:textId="77777777" w:rsidR="00331B9D" w:rsidRPr="0088073F" w:rsidRDefault="00331B9D" w:rsidP="00331B9D">
            <w:pPr>
              <w:autoSpaceDE w:val="0"/>
              <w:autoSpaceDN w:val="0"/>
              <w:adjustRightInd w:val="0"/>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p>
          <w:p w14:paraId="2E5B9B9E" w14:textId="77777777" w:rsidR="00331B9D" w:rsidRDefault="00331B9D" w:rsidP="00331B9D">
            <w:pPr>
              <w:autoSpaceDE w:val="0"/>
              <w:autoSpaceDN w:val="0"/>
              <w:adjustRightInd w:val="0"/>
              <w:rPr>
                <w:rFonts w:ascii="Arial" w:hAnsi="Arial" w:cs="Arial"/>
                <w:sz w:val="20"/>
                <w:szCs w:val="20"/>
              </w:rPr>
            </w:pP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14:paraId="0B6DB8B8" w14:textId="77777777" w:rsidR="00331B9D" w:rsidRDefault="00331B9D" w:rsidP="00331B9D">
            <w:pPr>
              <w:autoSpaceDE w:val="0"/>
              <w:autoSpaceDN w:val="0"/>
              <w:adjustRightInd w:val="0"/>
              <w:rPr>
                <w:rFonts w:ascii="Arial" w:hAnsi="Arial" w:cs="Arial"/>
                <w:sz w:val="20"/>
                <w:szCs w:val="20"/>
              </w:rPr>
            </w:pPr>
          </w:p>
          <w:p w14:paraId="0B5426CA" w14:textId="77777777" w:rsidR="0088073F" w:rsidRDefault="00235850" w:rsidP="00235850">
            <w:pPr>
              <w:autoSpaceDE w:val="0"/>
              <w:autoSpaceDN w:val="0"/>
              <w:adjustRightInd w:val="0"/>
              <w:rPr>
                <w:rFonts w:ascii="Arial" w:hAnsi="Arial" w:cs="Arial"/>
                <w:sz w:val="20"/>
                <w:szCs w:val="20"/>
              </w:rPr>
            </w:pPr>
            <w:r w:rsidRPr="00235850">
              <w:rPr>
                <w:rFonts w:ascii="Arial" w:hAnsi="Arial" w:cs="Arial"/>
                <w:sz w:val="20"/>
                <w:szCs w:val="20"/>
              </w:rPr>
              <w:t>Ich/Wir erkläre(n), dass ich/wir in den letzten zwei Jahren nicht aufgrund eines Verstoßes gegen Vorschriften, der zu einem Eintrag im Wettbewerbsregister geführt hat, mit einer Freiheitsstrafe von mehr als drei Monaten oder einer Geldstrafe von mehr als 90 Tagessätzen oder einer Geldbuße von mehr als 2.500 € belegt worden bin/sind. Ab einer Auftragssumme von 30.000 Euro wird der Auftraggeber für den Bieter, auf dessen Angebot der Zuschlag erteilt werden soll, einen Auszug aus dem Wettbewerbsregister gem. § 6 Abs. 1 WRegG beim Bundeskartellamt anfordern.</w:t>
            </w:r>
          </w:p>
        </w:tc>
      </w:tr>
    </w:tbl>
    <w:p w14:paraId="3B85A2E7" w14:textId="77777777" w:rsidR="0088073F" w:rsidRDefault="0088073F" w:rsidP="00F27530">
      <w:pPr>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2A1D4C72" w14:textId="77777777" w:rsidTr="00432206">
        <w:tc>
          <w:tcPr>
            <w:tcW w:w="90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0C74A1E"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48731E57"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035FC75A"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w:t>
            </w:r>
          </w:p>
          <w:p w14:paraId="0C6F6FB6"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Pr>
                <w:rFonts w:ascii="Arial" w:hAnsi="Arial" w:cs="Arial"/>
                <w:sz w:val="20"/>
                <w:szCs w:val="20"/>
              </w:rPr>
              <w:t>, eine Unbedenklichkeitsbescheinigung des Finanzamtes bzw. Bescheinigung in Steuersachen</w:t>
            </w:r>
            <w:r w:rsidR="00FC67E1">
              <w:rPr>
                <w:rStyle w:val="Funotenzeichen"/>
                <w:rFonts w:ascii="Arial" w:hAnsi="Arial" w:cs="Arial"/>
                <w:sz w:val="20"/>
                <w:szCs w:val="20"/>
              </w:rPr>
              <w:footnoteReference w:id="3"/>
            </w:r>
            <w:r>
              <w:rPr>
                <w:rFonts w:ascii="Arial" w:hAnsi="Arial" w:cs="Arial"/>
                <w:sz w:val="13"/>
                <w:szCs w:val="13"/>
              </w:rPr>
              <w:t xml:space="preserve"> </w:t>
            </w:r>
            <w:r>
              <w:rPr>
                <w:rFonts w:ascii="Arial" w:hAnsi="Arial" w:cs="Arial"/>
                <w:sz w:val="20"/>
                <w:szCs w:val="20"/>
              </w:rPr>
              <w:t>sowie eine Freistellungsbescheinigung nach § 48b EStG vorlegen.</w:t>
            </w:r>
          </w:p>
        </w:tc>
      </w:tr>
      <w:tr w:rsidR="00331B9D" w14:paraId="5DCF500D" w14:textId="77777777" w:rsidTr="00432206">
        <w:tc>
          <w:tcPr>
            <w:tcW w:w="90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10A7526"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14:paraId="493D1470"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 bin/Wir sind Mitglied der Berufsgenossenschaft.</w:t>
            </w:r>
          </w:p>
          <w:p w14:paraId="4745DA2A"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 qualifizierte Unbedenklichkeitsbescheinigung der Berufsgenossenschaft des für mich zuständigen Versicherungsträgers mit Angabe der Lohnsummen vorlegen.</w:t>
            </w:r>
          </w:p>
        </w:tc>
      </w:tr>
    </w:tbl>
    <w:p w14:paraId="753EF7E8" w14:textId="77777777" w:rsidR="00331B9D" w:rsidRDefault="00331B9D" w:rsidP="0088073F">
      <w:pPr>
        <w:autoSpaceDE w:val="0"/>
        <w:autoSpaceDN w:val="0"/>
        <w:adjustRightInd w:val="0"/>
        <w:spacing w:after="0" w:line="240" w:lineRule="auto"/>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66DB041A"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BB982C9"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14:paraId="7B39444A" w14:textId="77777777" w:rsidR="00331B9D" w:rsidRDefault="00331B9D" w:rsidP="0088073F">
      <w:pPr>
        <w:autoSpaceDE w:val="0"/>
        <w:autoSpaceDN w:val="0"/>
        <w:adjustRightInd w:val="0"/>
        <w:spacing w:after="0" w:line="240" w:lineRule="auto"/>
        <w:rPr>
          <w:rFonts w:ascii="Arial" w:hAnsi="Arial" w:cs="Arial"/>
          <w:sz w:val="20"/>
          <w:szCs w:val="20"/>
        </w:rPr>
      </w:pPr>
    </w:p>
    <w:p w14:paraId="5EFDCBD5" w14:textId="77777777" w:rsidR="00432206" w:rsidRDefault="00432206" w:rsidP="0088073F">
      <w:pPr>
        <w:autoSpaceDE w:val="0"/>
        <w:autoSpaceDN w:val="0"/>
        <w:adjustRightInd w:val="0"/>
        <w:spacing w:after="0" w:line="240" w:lineRule="auto"/>
        <w:rPr>
          <w:rFonts w:ascii="Arial" w:hAnsi="Arial" w:cs="Arial"/>
          <w:sz w:val="20"/>
          <w:szCs w:val="20"/>
        </w:rPr>
      </w:pPr>
    </w:p>
    <w:p w14:paraId="49819B72" w14:textId="77777777" w:rsidR="00432206" w:rsidRDefault="00432206" w:rsidP="0088073F">
      <w:pPr>
        <w:autoSpaceDE w:val="0"/>
        <w:autoSpaceDN w:val="0"/>
        <w:adjustRightInd w:val="0"/>
        <w:spacing w:after="0" w:line="240" w:lineRule="auto"/>
        <w:rPr>
          <w:rFonts w:ascii="Arial" w:hAnsi="Arial" w:cs="Arial"/>
          <w:sz w:val="20"/>
          <w:szCs w:val="20"/>
        </w:rPr>
      </w:pPr>
    </w:p>
    <w:p w14:paraId="0C3541EE" w14:textId="77777777" w:rsidR="00110AFB" w:rsidRDefault="00110AFB" w:rsidP="0088073F">
      <w:pPr>
        <w:autoSpaceDE w:val="0"/>
        <w:autoSpaceDN w:val="0"/>
        <w:adjustRightInd w:val="0"/>
        <w:spacing w:after="0" w:line="240" w:lineRule="auto"/>
        <w:rPr>
          <w:rFonts w:ascii="Arial" w:hAnsi="Arial" w:cs="Arial"/>
          <w:sz w:val="20"/>
          <w:szCs w:val="20"/>
        </w:rPr>
      </w:pPr>
    </w:p>
    <w:p w14:paraId="722EEEF2" w14:textId="77777777" w:rsidR="00110AFB" w:rsidRDefault="00110AFB" w:rsidP="0088073F">
      <w:pPr>
        <w:autoSpaceDE w:val="0"/>
        <w:autoSpaceDN w:val="0"/>
        <w:adjustRightInd w:val="0"/>
        <w:spacing w:after="0" w:line="240" w:lineRule="auto"/>
        <w:rPr>
          <w:rFonts w:ascii="Arial" w:hAnsi="Arial" w:cs="Arial"/>
          <w:sz w:val="20"/>
          <w:szCs w:val="20"/>
        </w:rPr>
      </w:pPr>
    </w:p>
    <w:p w14:paraId="0D91AF8E" w14:textId="77777777" w:rsidR="00110AFB" w:rsidRPr="003F6904" w:rsidRDefault="00110AFB" w:rsidP="00110AFB">
      <w:pPr>
        <w:rPr>
          <w:rFonts w:ascii="Arial" w:hAnsi="Arial" w:cs="Arial"/>
          <w:b/>
          <w:sz w:val="20"/>
          <w:szCs w:val="20"/>
          <w:u w:val="single"/>
        </w:rPr>
      </w:pPr>
      <w:r w:rsidRPr="003F6904">
        <w:rPr>
          <w:rFonts w:ascii="Arial" w:hAnsi="Arial" w:cs="Arial"/>
          <w:b/>
          <w:sz w:val="20"/>
          <w:szCs w:val="20"/>
          <w:u w:val="single"/>
        </w:rPr>
        <w:t>Anlagen:</w:t>
      </w:r>
    </w:p>
    <w:p w14:paraId="290894F5" w14:textId="77777777" w:rsidR="00110AFB" w:rsidRPr="003F6904" w:rsidRDefault="00110AFB" w:rsidP="00110AFB">
      <w:pPr>
        <w:pStyle w:val="Listenabsatz"/>
        <w:numPr>
          <w:ilvl w:val="0"/>
          <w:numId w:val="7"/>
        </w:numPr>
        <w:spacing w:after="0" w:line="240" w:lineRule="auto"/>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bookmarkStart w:id="19" w:name="Text4"/>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bookmarkEnd w:id="19"/>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49474196"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4DABF560"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58F15491"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3D461FB5"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463B4536" w14:textId="77777777" w:rsidR="00110AFB" w:rsidRDefault="00110AFB" w:rsidP="0088073F">
      <w:pPr>
        <w:autoSpaceDE w:val="0"/>
        <w:autoSpaceDN w:val="0"/>
        <w:adjustRightInd w:val="0"/>
        <w:spacing w:after="0" w:line="240" w:lineRule="auto"/>
        <w:rPr>
          <w:rFonts w:ascii="Arial" w:hAnsi="Arial" w:cs="Arial"/>
          <w:sz w:val="20"/>
          <w:szCs w:val="20"/>
        </w:rPr>
      </w:pPr>
    </w:p>
    <w:p w14:paraId="6ADAF604" w14:textId="77777777" w:rsidR="00110AFB" w:rsidRDefault="00110AFB" w:rsidP="0088073F">
      <w:pPr>
        <w:autoSpaceDE w:val="0"/>
        <w:autoSpaceDN w:val="0"/>
        <w:adjustRightInd w:val="0"/>
        <w:spacing w:after="0" w:line="240" w:lineRule="auto"/>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331B9D" w14:paraId="0C0851CF" w14:textId="77777777" w:rsidTr="00331B9D">
        <w:tc>
          <w:tcPr>
            <w:tcW w:w="9212" w:type="dxa"/>
          </w:tcPr>
          <w:p w14:paraId="6D1CE9A4" w14:textId="77777777" w:rsidR="00331B9D" w:rsidRDefault="00331B9D" w:rsidP="0088073F">
            <w:pPr>
              <w:autoSpaceDE w:val="0"/>
              <w:autoSpaceDN w:val="0"/>
              <w:adjustRightInd w:val="0"/>
              <w:rPr>
                <w:rFonts w:ascii="Arial" w:hAnsi="Arial" w:cs="Arial"/>
                <w:sz w:val="20"/>
                <w:szCs w:val="20"/>
              </w:rPr>
            </w:pPr>
          </w:p>
          <w:p w14:paraId="093C31E4" w14:textId="77777777" w:rsidR="00331B9D" w:rsidRDefault="00331B9D" w:rsidP="0088073F">
            <w:pPr>
              <w:autoSpaceDE w:val="0"/>
              <w:autoSpaceDN w:val="0"/>
              <w:adjustRightInd w:val="0"/>
              <w:rPr>
                <w:rFonts w:ascii="Arial" w:hAnsi="Arial" w:cs="Arial"/>
                <w:sz w:val="20"/>
                <w:szCs w:val="20"/>
              </w:rPr>
            </w:pPr>
          </w:p>
          <w:p w14:paraId="6552AE4D" w14:textId="77777777" w:rsidR="00331B9D" w:rsidRDefault="00331B9D" w:rsidP="0088073F">
            <w:pPr>
              <w:autoSpaceDE w:val="0"/>
              <w:autoSpaceDN w:val="0"/>
              <w:adjustRightInd w:val="0"/>
              <w:rPr>
                <w:rFonts w:ascii="Arial" w:hAnsi="Arial" w:cs="Arial"/>
                <w:sz w:val="20"/>
                <w:szCs w:val="20"/>
              </w:rPr>
            </w:pPr>
          </w:p>
          <w:p w14:paraId="2FF59BD6" w14:textId="77777777" w:rsidR="00331B9D" w:rsidRDefault="00331B9D" w:rsidP="0088073F">
            <w:pPr>
              <w:autoSpaceDE w:val="0"/>
              <w:autoSpaceDN w:val="0"/>
              <w:adjustRightInd w:val="0"/>
              <w:rPr>
                <w:rFonts w:ascii="Arial" w:hAnsi="Arial" w:cs="Arial"/>
                <w:sz w:val="20"/>
                <w:szCs w:val="20"/>
              </w:rPr>
            </w:pPr>
          </w:p>
          <w:p w14:paraId="7C682EBD" w14:textId="77777777" w:rsidR="00331B9D" w:rsidRDefault="00331B9D" w:rsidP="0088073F">
            <w:pPr>
              <w:autoSpaceDE w:val="0"/>
              <w:autoSpaceDN w:val="0"/>
              <w:adjustRightInd w:val="0"/>
              <w:rPr>
                <w:rFonts w:ascii="Arial" w:hAnsi="Arial" w:cs="Arial"/>
                <w:sz w:val="20"/>
                <w:szCs w:val="20"/>
              </w:rPr>
            </w:pPr>
          </w:p>
          <w:p w14:paraId="43D60C3C" w14:textId="77777777" w:rsidR="00331B9D" w:rsidRDefault="00331B9D" w:rsidP="0088073F">
            <w:pPr>
              <w:autoSpaceDE w:val="0"/>
              <w:autoSpaceDN w:val="0"/>
              <w:adjustRightInd w:val="0"/>
              <w:rPr>
                <w:rFonts w:ascii="Arial" w:hAnsi="Arial" w:cs="Arial"/>
                <w:sz w:val="20"/>
                <w:szCs w:val="20"/>
              </w:rPr>
            </w:pPr>
          </w:p>
          <w:p w14:paraId="05A03224" w14:textId="77777777" w:rsidR="00F50F5D" w:rsidRDefault="00F50F5D" w:rsidP="0088073F">
            <w:pPr>
              <w:autoSpaceDE w:val="0"/>
              <w:autoSpaceDN w:val="0"/>
              <w:adjustRightInd w:val="0"/>
              <w:rPr>
                <w:rFonts w:ascii="Arial" w:hAnsi="Arial" w:cs="Arial"/>
                <w:sz w:val="20"/>
                <w:szCs w:val="20"/>
              </w:rPr>
            </w:pPr>
          </w:p>
          <w:p w14:paraId="6DB04879" w14:textId="77777777" w:rsidR="00331B9D" w:rsidRDefault="008E4A22" w:rsidP="0088073F">
            <w:pPr>
              <w:autoSpaceDE w:val="0"/>
              <w:autoSpaceDN w:val="0"/>
              <w:adjustRightInd w:val="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p>
          <w:p w14:paraId="1ED9290B" w14:textId="77777777" w:rsidR="00331B9D" w:rsidRDefault="00331B9D" w:rsidP="0088073F">
            <w:pPr>
              <w:autoSpaceDE w:val="0"/>
              <w:autoSpaceDN w:val="0"/>
              <w:adjustRightInd w:val="0"/>
              <w:rPr>
                <w:rFonts w:ascii="Arial" w:hAnsi="Arial" w:cs="Arial"/>
                <w:sz w:val="20"/>
                <w:szCs w:val="20"/>
              </w:rPr>
            </w:pPr>
          </w:p>
        </w:tc>
      </w:tr>
      <w:tr w:rsidR="00331B9D" w14:paraId="7AAAA6AA" w14:textId="77777777" w:rsidTr="00331B9D">
        <w:tc>
          <w:tcPr>
            <w:tcW w:w="9212" w:type="dxa"/>
          </w:tcPr>
          <w:p w14:paraId="36371844" w14:textId="77777777" w:rsidR="00331B9D" w:rsidRDefault="00331B9D" w:rsidP="0088073F">
            <w:pPr>
              <w:autoSpaceDE w:val="0"/>
              <w:autoSpaceDN w:val="0"/>
              <w:adjustRightInd w:val="0"/>
              <w:rPr>
                <w:rFonts w:ascii="Arial" w:hAnsi="Arial" w:cs="Arial"/>
                <w:sz w:val="20"/>
                <w:szCs w:val="20"/>
              </w:rPr>
            </w:pPr>
            <w:r>
              <w:rPr>
                <w:rFonts w:ascii="Arial" w:hAnsi="Arial" w:cs="Arial"/>
                <w:sz w:val="20"/>
                <w:szCs w:val="20"/>
              </w:rPr>
              <w:t>(Ort, Datum, Unterschrift)</w:t>
            </w:r>
            <w:r w:rsidR="00FC67E1">
              <w:rPr>
                <w:rStyle w:val="Funotenzeichen"/>
                <w:rFonts w:ascii="Arial" w:hAnsi="Arial" w:cs="Arial"/>
                <w:sz w:val="20"/>
                <w:szCs w:val="20"/>
              </w:rPr>
              <w:footnoteReference w:id="4"/>
            </w:r>
          </w:p>
        </w:tc>
      </w:tr>
    </w:tbl>
    <w:p w14:paraId="7FC8D046" w14:textId="77777777" w:rsidR="00331B9D" w:rsidRDefault="00331B9D" w:rsidP="0088073F">
      <w:pPr>
        <w:autoSpaceDE w:val="0"/>
        <w:autoSpaceDN w:val="0"/>
        <w:adjustRightInd w:val="0"/>
        <w:spacing w:after="0" w:line="240" w:lineRule="auto"/>
        <w:rPr>
          <w:rFonts w:ascii="Arial" w:hAnsi="Arial" w:cs="Arial"/>
          <w:sz w:val="20"/>
          <w:szCs w:val="20"/>
        </w:rPr>
      </w:pPr>
    </w:p>
    <w:p w14:paraId="55EB0BD5" w14:textId="77777777" w:rsidR="009017B3" w:rsidRPr="009357E4" w:rsidRDefault="009017B3" w:rsidP="0088073F">
      <w:pPr>
        <w:autoSpaceDE w:val="0"/>
        <w:autoSpaceDN w:val="0"/>
        <w:adjustRightInd w:val="0"/>
        <w:spacing w:after="0" w:line="240" w:lineRule="auto"/>
        <w:rPr>
          <w:rFonts w:ascii="Arial" w:hAnsi="Arial" w:cs="Arial"/>
          <w:sz w:val="20"/>
          <w:szCs w:val="20"/>
        </w:rPr>
      </w:pPr>
      <w:r w:rsidRPr="000A7DF2">
        <w:rPr>
          <w:rFonts w:ascii="Arial" w:hAnsi="Arial" w:cs="Arial"/>
          <w:sz w:val="18"/>
        </w:rPr>
        <w:t>Bei elektronischer Übersendung ohne Unterschrift gültig.</w:t>
      </w:r>
    </w:p>
    <w:sectPr w:rsidR="009017B3" w:rsidRPr="009357E4" w:rsidSect="00F2753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6B9AA" w14:textId="77777777" w:rsidR="00BA4144" w:rsidRDefault="00BA4144" w:rsidP="0078292F">
      <w:pPr>
        <w:spacing w:after="0" w:line="240" w:lineRule="auto"/>
      </w:pPr>
      <w:r>
        <w:separator/>
      </w:r>
    </w:p>
  </w:endnote>
  <w:endnote w:type="continuationSeparator" w:id="0">
    <w:p w14:paraId="1289DCA7" w14:textId="77777777" w:rsidR="00BA4144" w:rsidRDefault="00BA4144"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id w:val="860082579"/>
          <w:docPartObj>
            <w:docPartGallery w:val="Page Numbers (Top of Page)"/>
            <w:docPartUnique/>
          </w:docPartObj>
        </w:sdtPr>
        <w:sdtEndPr/>
        <w:sdtContent>
          <w:p w14:paraId="001898C4" w14:textId="77777777" w:rsidR="00D34A00" w:rsidRDefault="00D34A00">
            <w:pPr>
              <w:pStyle w:val="Fuzeile"/>
              <w:jc w:val="right"/>
            </w:pPr>
            <w:r w:rsidRPr="00D34A00">
              <w:rPr>
                <w:rFonts w:ascii="Arial" w:hAnsi="Arial" w:cs="Arial"/>
                <w:sz w:val="16"/>
                <w:szCs w:val="16"/>
              </w:rPr>
              <w:t xml:space="preserve">Seite </w:t>
            </w:r>
            <w:r w:rsidRPr="00D34A00">
              <w:rPr>
                <w:rFonts w:ascii="Arial" w:hAnsi="Arial" w:cs="Arial"/>
                <w:bCs/>
                <w:sz w:val="16"/>
                <w:szCs w:val="16"/>
              </w:rPr>
              <w:fldChar w:fldCharType="begin"/>
            </w:r>
            <w:r w:rsidRPr="00D34A00">
              <w:rPr>
                <w:rFonts w:ascii="Arial" w:hAnsi="Arial" w:cs="Arial"/>
                <w:bCs/>
                <w:sz w:val="16"/>
                <w:szCs w:val="16"/>
              </w:rPr>
              <w:instrText>PAGE</w:instrText>
            </w:r>
            <w:r w:rsidRPr="00D34A00">
              <w:rPr>
                <w:rFonts w:ascii="Arial" w:hAnsi="Arial" w:cs="Arial"/>
                <w:bCs/>
                <w:sz w:val="16"/>
                <w:szCs w:val="16"/>
              </w:rPr>
              <w:fldChar w:fldCharType="separate"/>
            </w:r>
            <w:r w:rsidR="00B24297">
              <w:rPr>
                <w:rFonts w:ascii="Arial" w:hAnsi="Arial" w:cs="Arial"/>
                <w:bCs/>
                <w:noProof/>
                <w:sz w:val="16"/>
                <w:szCs w:val="16"/>
              </w:rPr>
              <w:t>1</w:t>
            </w:r>
            <w:r w:rsidRPr="00D34A00">
              <w:rPr>
                <w:rFonts w:ascii="Arial" w:hAnsi="Arial" w:cs="Arial"/>
                <w:bCs/>
                <w:sz w:val="16"/>
                <w:szCs w:val="16"/>
              </w:rPr>
              <w:fldChar w:fldCharType="end"/>
            </w:r>
            <w:r w:rsidRPr="00D34A00">
              <w:rPr>
                <w:rFonts w:ascii="Arial" w:hAnsi="Arial" w:cs="Arial"/>
                <w:sz w:val="16"/>
                <w:szCs w:val="16"/>
              </w:rPr>
              <w:t xml:space="preserve"> von </w:t>
            </w:r>
            <w:r w:rsidRPr="00D34A00">
              <w:rPr>
                <w:rFonts w:ascii="Arial" w:hAnsi="Arial" w:cs="Arial"/>
                <w:bCs/>
                <w:sz w:val="16"/>
                <w:szCs w:val="16"/>
              </w:rPr>
              <w:fldChar w:fldCharType="begin"/>
            </w:r>
            <w:r w:rsidRPr="00D34A00">
              <w:rPr>
                <w:rFonts w:ascii="Arial" w:hAnsi="Arial" w:cs="Arial"/>
                <w:bCs/>
                <w:sz w:val="16"/>
                <w:szCs w:val="16"/>
              </w:rPr>
              <w:instrText>NUMPAGES</w:instrText>
            </w:r>
            <w:r w:rsidRPr="00D34A00">
              <w:rPr>
                <w:rFonts w:ascii="Arial" w:hAnsi="Arial" w:cs="Arial"/>
                <w:bCs/>
                <w:sz w:val="16"/>
                <w:szCs w:val="16"/>
              </w:rPr>
              <w:fldChar w:fldCharType="separate"/>
            </w:r>
            <w:r w:rsidR="00B24297">
              <w:rPr>
                <w:rFonts w:ascii="Arial" w:hAnsi="Arial" w:cs="Arial"/>
                <w:bCs/>
                <w:noProof/>
                <w:sz w:val="16"/>
                <w:szCs w:val="16"/>
              </w:rPr>
              <w:t>4</w:t>
            </w:r>
            <w:r w:rsidRPr="00D34A00">
              <w:rPr>
                <w:rFonts w:ascii="Arial" w:hAnsi="Arial" w:cs="Arial"/>
                <w:bCs/>
                <w:sz w:val="16"/>
                <w:szCs w:val="16"/>
              </w:rPr>
              <w:fldChar w:fldCharType="end"/>
            </w:r>
          </w:p>
        </w:sdtContent>
      </w:sdt>
    </w:sdtContent>
  </w:sdt>
  <w:p w14:paraId="4AA946B5" w14:textId="77777777" w:rsidR="00D34A00" w:rsidRPr="00D333DF" w:rsidRDefault="00F63364">
    <w:pPr>
      <w:pStyle w:val="Fuzeile"/>
      <w:rPr>
        <w:rFonts w:ascii="Arial" w:hAnsi="Arial" w:cs="Arial"/>
      </w:rPr>
    </w:pPr>
    <w:r w:rsidRPr="00D333DF">
      <w:rPr>
        <w:rFonts w:ascii="Arial" w:hAnsi="Arial" w:cs="Arial"/>
        <w:sz w:val="14"/>
        <w:szCs w:val="14"/>
      </w:rPr>
      <w:t>Modifizierter Vordruck Nr. 124 des VHB - Bund - Ausgabe 2017</w:t>
    </w:r>
    <w:r w:rsidR="009017B3">
      <w:rPr>
        <w:rFonts w:ascii="Arial" w:hAnsi="Arial" w:cs="Arial"/>
        <w:sz w:val="14"/>
        <w:szCs w:val="14"/>
      </w:rPr>
      <w:t xml:space="preserve"> – Stand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ADB1F" w14:textId="77777777" w:rsidR="00BA4144" w:rsidRDefault="00BA4144" w:rsidP="0078292F">
      <w:pPr>
        <w:spacing w:after="0" w:line="240" w:lineRule="auto"/>
      </w:pPr>
      <w:r>
        <w:separator/>
      </w:r>
    </w:p>
  </w:footnote>
  <w:footnote w:type="continuationSeparator" w:id="0">
    <w:p w14:paraId="520F59F0" w14:textId="77777777" w:rsidR="00BA4144" w:rsidRDefault="00BA4144" w:rsidP="0078292F">
      <w:pPr>
        <w:spacing w:after="0" w:line="240" w:lineRule="auto"/>
      </w:pPr>
      <w:r>
        <w:continuationSeparator/>
      </w:r>
    </w:p>
  </w:footnote>
  <w:footnote w:id="1">
    <w:p w14:paraId="167C2EB8" w14:textId="77777777" w:rsidR="005F3F85" w:rsidRDefault="005F3F85">
      <w:pPr>
        <w:pStyle w:val="Funotentext"/>
      </w:pPr>
      <w:r>
        <w:rPr>
          <w:rStyle w:val="Funotenzeichen"/>
        </w:rPr>
        <w:footnoteRef/>
      </w:r>
      <w:r>
        <w:t xml:space="preserve"> Der längere Zeitraum ist maßgebend</w:t>
      </w:r>
    </w:p>
  </w:footnote>
  <w:footnote w:id="2">
    <w:p w14:paraId="3518FA4C"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mein Betrieb beitragspflichtig ist</w:t>
      </w:r>
    </w:p>
  </w:footnote>
  <w:footnote w:id="3">
    <w:p w14:paraId="1A470AF5"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das Finanzamt derartige Bescheinigungen ausstellt</w:t>
      </w:r>
    </w:p>
  </w:footnote>
  <w:footnote w:id="4">
    <w:p w14:paraId="327C0836" w14:textId="77777777" w:rsidR="00FC67E1" w:rsidRPr="00FC67E1" w:rsidRDefault="00FC67E1" w:rsidP="00FC67E1">
      <w:pPr>
        <w:pStyle w:val="Funotentext"/>
        <w:tabs>
          <w:tab w:val="left" w:pos="284"/>
        </w:tabs>
        <w:rPr>
          <w:sz w:val="14"/>
          <w:szCs w:val="14"/>
        </w:rPr>
      </w:pPr>
      <w:r w:rsidRPr="00FC67E1">
        <w:rPr>
          <w:rStyle w:val="Funotenzeichen"/>
          <w:rFonts w:ascii="Arial" w:hAnsi="Arial" w:cs="Arial"/>
          <w:sz w:val="14"/>
          <w:szCs w:val="14"/>
        </w:rPr>
        <w:footnoteRef/>
      </w:r>
      <w:r w:rsidRPr="00FC67E1">
        <w:rPr>
          <w:rFonts w:ascii="Arial" w:hAnsi="Arial" w:cs="Arial"/>
          <w:sz w:val="14"/>
          <w:szCs w:val="14"/>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5C7C2" w14:textId="77777777" w:rsidR="0078292F" w:rsidRPr="0078292F" w:rsidRDefault="0078292F" w:rsidP="0078292F">
    <w:pPr>
      <w:pStyle w:val="Kopfzeile"/>
      <w:jc w:val="right"/>
      <w:rPr>
        <w:rFonts w:ascii="Arial" w:hAnsi="Arial" w:cs="Arial"/>
        <w:b/>
        <w:sz w:val="20"/>
        <w:szCs w:val="20"/>
      </w:rPr>
    </w:pPr>
    <w:r w:rsidRPr="0078292F">
      <w:rPr>
        <w:rFonts w:ascii="Arial" w:hAnsi="Arial" w:cs="Arial"/>
        <w:b/>
        <w:sz w:val="20"/>
        <w:szCs w:val="20"/>
      </w:rPr>
      <w:t>124 WBD-AöR</w:t>
    </w:r>
  </w:p>
  <w:p w14:paraId="73AD4E77" w14:textId="77777777" w:rsidR="0078292F" w:rsidRPr="0078292F" w:rsidRDefault="0078292F"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5" w15:restartNumberingAfterBreak="0">
    <w:nsid w:val="4F150D53"/>
    <w:multiLevelType w:val="multilevel"/>
    <w:tmpl w:val="0776B428"/>
    <w:numStyleLink w:val="ListeB"/>
  </w:abstractNum>
  <w:abstractNum w:abstractNumId="6"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932006293">
    <w:abstractNumId w:val="6"/>
  </w:num>
  <w:num w:numId="2" w16cid:durableId="299969302">
    <w:abstractNumId w:val="2"/>
  </w:num>
  <w:num w:numId="3" w16cid:durableId="2109932955">
    <w:abstractNumId w:val="0"/>
  </w:num>
  <w:num w:numId="4" w16cid:durableId="635716708">
    <w:abstractNumId w:val="3"/>
  </w:num>
  <w:num w:numId="5" w16cid:durableId="3552457">
    <w:abstractNumId w:val="1"/>
  </w:num>
  <w:num w:numId="6" w16cid:durableId="169151112">
    <w:abstractNumId w:val="4"/>
  </w:num>
  <w:num w:numId="7" w16cid:durableId="17833747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cumentProtection w:edit="forms" w:enforcement="1" w:cryptProviderType="rsaAES" w:cryptAlgorithmClass="hash" w:cryptAlgorithmType="typeAny" w:cryptAlgorithmSid="14" w:cryptSpinCount="100000" w:hash="UovhOHK5pzFCjxURSVVTmtniXR0pLlVjFuMs8wtX/85omVhN3e6P5TSrjECVZkdTjBcAmTp7ugqtvgDTLQnglQ==" w:salt="jXH61NLhLCSD5IOYqhPeY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25D62"/>
    <w:rsid w:val="000341D3"/>
    <w:rsid w:val="0004677B"/>
    <w:rsid w:val="0005727D"/>
    <w:rsid w:val="00066D91"/>
    <w:rsid w:val="000741E5"/>
    <w:rsid w:val="000871F0"/>
    <w:rsid w:val="000918EF"/>
    <w:rsid w:val="000976DF"/>
    <w:rsid w:val="000A11C5"/>
    <w:rsid w:val="000E4CC9"/>
    <w:rsid w:val="00110AFB"/>
    <w:rsid w:val="00146069"/>
    <w:rsid w:val="00183DA2"/>
    <w:rsid w:val="001C18B3"/>
    <w:rsid w:val="001F23AA"/>
    <w:rsid w:val="00220FEF"/>
    <w:rsid w:val="00231645"/>
    <w:rsid w:val="0023379B"/>
    <w:rsid w:val="00234BF7"/>
    <w:rsid w:val="00235850"/>
    <w:rsid w:val="002615F1"/>
    <w:rsid w:val="002D49CF"/>
    <w:rsid w:val="002E2227"/>
    <w:rsid w:val="00300412"/>
    <w:rsid w:val="00331B9D"/>
    <w:rsid w:val="0034166F"/>
    <w:rsid w:val="00371EAC"/>
    <w:rsid w:val="003B530F"/>
    <w:rsid w:val="003C4384"/>
    <w:rsid w:val="003E2BD6"/>
    <w:rsid w:val="00432206"/>
    <w:rsid w:val="00437969"/>
    <w:rsid w:val="004675D6"/>
    <w:rsid w:val="00474B9C"/>
    <w:rsid w:val="00490AC5"/>
    <w:rsid w:val="004D1DF8"/>
    <w:rsid w:val="004F3018"/>
    <w:rsid w:val="00501342"/>
    <w:rsid w:val="0057278D"/>
    <w:rsid w:val="005C3CD1"/>
    <w:rsid w:val="005C4C09"/>
    <w:rsid w:val="005E42D2"/>
    <w:rsid w:val="005F3F85"/>
    <w:rsid w:val="005F4FB6"/>
    <w:rsid w:val="00620AA0"/>
    <w:rsid w:val="00630E08"/>
    <w:rsid w:val="0066032C"/>
    <w:rsid w:val="0067114A"/>
    <w:rsid w:val="00677CDD"/>
    <w:rsid w:val="00677F86"/>
    <w:rsid w:val="006B0876"/>
    <w:rsid w:val="006B4577"/>
    <w:rsid w:val="006D7541"/>
    <w:rsid w:val="00743F53"/>
    <w:rsid w:val="00754B9D"/>
    <w:rsid w:val="0077343A"/>
    <w:rsid w:val="0078292F"/>
    <w:rsid w:val="0078632A"/>
    <w:rsid w:val="007D2272"/>
    <w:rsid w:val="007E4B4D"/>
    <w:rsid w:val="007F5965"/>
    <w:rsid w:val="00856D63"/>
    <w:rsid w:val="00863C2A"/>
    <w:rsid w:val="0088073F"/>
    <w:rsid w:val="008A6A06"/>
    <w:rsid w:val="008C2AFA"/>
    <w:rsid w:val="008E4A22"/>
    <w:rsid w:val="009017B3"/>
    <w:rsid w:val="00922524"/>
    <w:rsid w:val="009357E4"/>
    <w:rsid w:val="00946AED"/>
    <w:rsid w:val="009515DC"/>
    <w:rsid w:val="00992F65"/>
    <w:rsid w:val="009F5AC6"/>
    <w:rsid w:val="00A05EFA"/>
    <w:rsid w:val="00A31BC4"/>
    <w:rsid w:val="00A7560A"/>
    <w:rsid w:val="00A96536"/>
    <w:rsid w:val="00AD5C22"/>
    <w:rsid w:val="00B00A4F"/>
    <w:rsid w:val="00B24297"/>
    <w:rsid w:val="00B72940"/>
    <w:rsid w:val="00B86482"/>
    <w:rsid w:val="00BA4144"/>
    <w:rsid w:val="00BC4844"/>
    <w:rsid w:val="00C271B7"/>
    <w:rsid w:val="00C70A97"/>
    <w:rsid w:val="00CB517D"/>
    <w:rsid w:val="00CC17A0"/>
    <w:rsid w:val="00CD34D4"/>
    <w:rsid w:val="00CE0548"/>
    <w:rsid w:val="00D255A1"/>
    <w:rsid w:val="00D333DF"/>
    <w:rsid w:val="00D34A00"/>
    <w:rsid w:val="00D53E39"/>
    <w:rsid w:val="00D542E9"/>
    <w:rsid w:val="00DB518D"/>
    <w:rsid w:val="00DE4B21"/>
    <w:rsid w:val="00E06302"/>
    <w:rsid w:val="00E454B4"/>
    <w:rsid w:val="00E93D8F"/>
    <w:rsid w:val="00F27530"/>
    <w:rsid w:val="00F50F5D"/>
    <w:rsid w:val="00F63364"/>
    <w:rsid w:val="00F676FB"/>
    <w:rsid w:val="00F9618C"/>
    <w:rsid w:val="00FC2113"/>
    <w:rsid w:val="00FC51EE"/>
    <w:rsid w:val="00FC67E1"/>
    <w:rsid w:val="00FE27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CB673"/>
  <w15:docId w15:val="{5AA10535-28BB-4611-A953-6377727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numbering" w:customStyle="1" w:styleId="ListeB">
    <w:name w:val="Liste_B"/>
    <w:uiPriority w:val="99"/>
    <w:rsid w:val="00110AF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18054-3EBA-457E-9136-5FB5A2FF9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1365</Words>
  <Characters>8603</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Lenz, Nils</cp:lastModifiedBy>
  <cp:revision>52</cp:revision>
  <cp:lastPrinted>2019-04-17T06:24:00Z</cp:lastPrinted>
  <dcterms:created xsi:type="dcterms:W3CDTF">2022-02-22T09:38:00Z</dcterms:created>
  <dcterms:modified xsi:type="dcterms:W3CDTF">2026-06-12T11:46:00Z</dcterms:modified>
</cp:coreProperties>
</file>